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BA264" w14:textId="77777777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14:paraId="71A1D0AF" w14:textId="4FBBE839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МИХАЙЛОВСКОГО СЕЛЬСОВЕТА</w:t>
      </w:r>
    </w:p>
    <w:p w14:paraId="67CFBB3D" w14:textId="77777777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  <w:r>
        <w:rPr>
          <w:b/>
          <w:sz w:val="28"/>
          <w:szCs w:val="28"/>
        </w:rPr>
        <w:br/>
        <w:t>НОВОСИБИРСКОЙ ОБЛАСТИ</w:t>
      </w:r>
    </w:p>
    <w:p w14:paraId="274F0221" w14:textId="77777777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14:paraId="1D118634" w14:textId="77777777" w:rsidR="00640764" w:rsidRDefault="00640764" w:rsidP="00640764">
      <w:pPr>
        <w:jc w:val="center"/>
        <w:rPr>
          <w:sz w:val="28"/>
          <w:szCs w:val="28"/>
        </w:rPr>
      </w:pPr>
    </w:p>
    <w:p w14:paraId="4456470A" w14:textId="77777777" w:rsidR="00640764" w:rsidRDefault="00640764" w:rsidP="0064076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</w:t>
      </w:r>
      <w:r>
        <w:rPr>
          <w:b/>
          <w:bCs/>
          <w:sz w:val="28"/>
          <w:szCs w:val="28"/>
        </w:rPr>
        <w:t>РЕШЕНИЕ</w:t>
      </w:r>
    </w:p>
    <w:p w14:paraId="3CF035C8" w14:textId="77658D14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восьмой сессии</w:t>
      </w:r>
    </w:p>
    <w:p w14:paraId="664C09C1" w14:textId="4651DBB8" w:rsidR="00640764" w:rsidRDefault="00640764" w:rsidP="006407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Михайловка</w:t>
      </w:r>
    </w:p>
    <w:p w14:paraId="0E1F11A0" w14:textId="77777777" w:rsidR="00640764" w:rsidRDefault="00640764" w:rsidP="0064076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8F3D8CD" w14:textId="17533BF3" w:rsidR="00640764" w:rsidRDefault="00B460CA" w:rsidP="00640764">
      <w:pPr>
        <w:tabs>
          <w:tab w:val="left" w:pos="7425"/>
        </w:tabs>
        <w:rPr>
          <w:sz w:val="28"/>
          <w:szCs w:val="28"/>
        </w:rPr>
      </w:pPr>
      <w:r>
        <w:rPr>
          <w:sz w:val="28"/>
          <w:szCs w:val="28"/>
        </w:rPr>
        <w:t>22</w:t>
      </w:r>
      <w:bookmarkStart w:id="0" w:name="_GoBack"/>
      <w:bookmarkEnd w:id="0"/>
      <w:r w:rsidR="00640764">
        <w:rPr>
          <w:sz w:val="28"/>
          <w:szCs w:val="28"/>
        </w:rPr>
        <w:t>.06.2020</w:t>
      </w:r>
      <w:r w:rsidR="00640764">
        <w:rPr>
          <w:sz w:val="28"/>
          <w:szCs w:val="28"/>
        </w:rPr>
        <w:tab/>
        <w:t>№ 4</w:t>
      </w:r>
    </w:p>
    <w:p w14:paraId="1DD11AB9" w14:textId="77777777" w:rsidR="00640764" w:rsidRDefault="00640764" w:rsidP="00640764">
      <w:pPr>
        <w:rPr>
          <w:sz w:val="28"/>
          <w:szCs w:val="28"/>
        </w:rPr>
      </w:pPr>
    </w:p>
    <w:p w14:paraId="79FAF469" w14:textId="77777777" w:rsidR="00640764" w:rsidRDefault="00640764" w:rsidP="00640764">
      <w:pPr>
        <w:jc w:val="center"/>
        <w:rPr>
          <w:sz w:val="24"/>
          <w:szCs w:val="24"/>
        </w:rPr>
      </w:pPr>
    </w:p>
    <w:p w14:paraId="2B7F4BBE" w14:textId="77777777" w:rsidR="00640764" w:rsidRDefault="00640764" w:rsidP="00640764">
      <w:pPr>
        <w:jc w:val="center"/>
        <w:rPr>
          <w:sz w:val="28"/>
          <w:szCs w:val="28"/>
        </w:rPr>
      </w:pPr>
    </w:p>
    <w:p w14:paraId="4D898B91" w14:textId="77777777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налоговых ставок, порядка и сроков уплаты</w:t>
      </w:r>
    </w:p>
    <w:p w14:paraId="30BC27D2" w14:textId="2D7E6785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налога на территории Михайловского сельсовета</w:t>
      </w:r>
    </w:p>
    <w:p w14:paraId="3D507D94" w14:textId="77777777" w:rsidR="00640764" w:rsidRDefault="00640764" w:rsidP="006407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 Новосибирской области</w:t>
      </w:r>
    </w:p>
    <w:p w14:paraId="53EE6BE2" w14:textId="77777777" w:rsidR="00640764" w:rsidRDefault="00640764" w:rsidP="00640764">
      <w:pPr>
        <w:jc w:val="center"/>
        <w:rPr>
          <w:sz w:val="28"/>
          <w:szCs w:val="28"/>
        </w:rPr>
      </w:pPr>
    </w:p>
    <w:p w14:paraId="7CADA420" w14:textId="060233E8" w:rsidR="00640764" w:rsidRDefault="00640764" w:rsidP="006407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главой 31 части 2 Налогового кодекса Российской Федерации,     в соответствии с Федеральным законом от 29.09.2019 № 325-ФЗ «О внесении изменений в части первую и вторую Налогового кодекса Российской Федерации», а так же о признании утратившим силу отдельных законодательных актов (положений законодательных актов) Российской Федерации, Уставом Михайловского сельсовета, а также в целях приведения нормативных правовых актов в соответствие с действующим законодательством, Совет депутатов Михайловского  сельсовета Куйбышевского района Новосибирской области</w:t>
      </w:r>
    </w:p>
    <w:p w14:paraId="2C7E5676" w14:textId="77777777" w:rsidR="00640764" w:rsidRDefault="00640764" w:rsidP="00640764">
      <w:pPr>
        <w:ind w:firstLine="39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РЕШИЛ:</w:t>
      </w:r>
    </w:p>
    <w:p w14:paraId="05C7CA02" w14:textId="099DFDBE" w:rsidR="00640764" w:rsidRDefault="00640764" w:rsidP="00640764">
      <w:pPr>
        <w:numPr>
          <w:ilvl w:val="0"/>
          <w:numId w:val="1"/>
        </w:numPr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 01.01.2020 года на территории администрации Михайловского сельсовета ставки земельного налога в соответствии с приложением № 1;</w:t>
      </w:r>
    </w:p>
    <w:p w14:paraId="5C9D59BC" w14:textId="0FB318D1" w:rsidR="00640764" w:rsidRDefault="00640764" w:rsidP="00640764">
      <w:pPr>
        <w:numPr>
          <w:ilvl w:val="0"/>
          <w:numId w:val="1"/>
        </w:numPr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62788C">
        <w:rPr>
          <w:sz w:val="28"/>
          <w:szCs w:val="28"/>
        </w:rPr>
        <w:t xml:space="preserve">с </w:t>
      </w:r>
      <w:r>
        <w:rPr>
          <w:sz w:val="28"/>
          <w:szCs w:val="28"/>
        </w:rPr>
        <w:t>01.0</w:t>
      </w:r>
      <w:r w:rsidR="00214049">
        <w:rPr>
          <w:sz w:val="28"/>
          <w:szCs w:val="28"/>
        </w:rPr>
        <w:t>2.</w:t>
      </w:r>
      <w:r>
        <w:rPr>
          <w:sz w:val="28"/>
          <w:szCs w:val="28"/>
        </w:rPr>
        <w:t xml:space="preserve">2020 </w:t>
      </w:r>
      <w:proofErr w:type="gramStart"/>
      <w:r>
        <w:rPr>
          <w:sz w:val="28"/>
          <w:szCs w:val="28"/>
        </w:rPr>
        <w:t xml:space="preserve">года </w:t>
      </w:r>
      <w:r w:rsidR="0062788C">
        <w:rPr>
          <w:sz w:val="28"/>
          <w:szCs w:val="28"/>
        </w:rPr>
        <w:t xml:space="preserve"> по</w:t>
      </w:r>
      <w:proofErr w:type="gramEnd"/>
      <w:r w:rsidR="0062788C">
        <w:rPr>
          <w:sz w:val="28"/>
          <w:szCs w:val="28"/>
        </w:rPr>
        <w:t xml:space="preserve"> 30.03.2020 года </w:t>
      </w:r>
      <w:r>
        <w:rPr>
          <w:sz w:val="28"/>
          <w:szCs w:val="28"/>
        </w:rPr>
        <w:t>следующие сроки и порядок уплаты земельного налога:</w:t>
      </w:r>
    </w:p>
    <w:p w14:paraId="1B88652E" w14:textId="77777777" w:rsidR="00640764" w:rsidRDefault="00640764" w:rsidP="0064076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2.1 Организации уплачивают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периодом.</w:t>
      </w:r>
    </w:p>
    <w:p w14:paraId="5A9E4E0E" w14:textId="00D4E468" w:rsidR="00640764" w:rsidRDefault="00640764" w:rsidP="0064076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утратившими силу следующие решения Совета депутатов </w:t>
      </w:r>
      <w:proofErr w:type="gramStart"/>
      <w:r>
        <w:rPr>
          <w:sz w:val="28"/>
          <w:szCs w:val="28"/>
        </w:rPr>
        <w:t>Михайловского  сельсовета</w:t>
      </w:r>
      <w:proofErr w:type="gramEnd"/>
      <w:r>
        <w:rPr>
          <w:sz w:val="28"/>
          <w:szCs w:val="28"/>
        </w:rPr>
        <w:t xml:space="preserve"> Куйбышевского района Новосибирской области:</w:t>
      </w:r>
    </w:p>
    <w:p w14:paraId="06255FB5" w14:textId="3BB9B9FC" w:rsidR="00640764" w:rsidRDefault="00640764" w:rsidP="00640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Решение сорок четвертой сессии Совета депутатов </w:t>
      </w:r>
      <w:proofErr w:type="gramStart"/>
      <w:r>
        <w:rPr>
          <w:sz w:val="28"/>
          <w:szCs w:val="28"/>
        </w:rPr>
        <w:t>Михайловского  сельсовета</w:t>
      </w:r>
      <w:proofErr w:type="gramEnd"/>
      <w:r>
        <w:rPr>
          <w:sz w:val="28"/>
          <w:szCs w:val="28"/>
        </w:rPr>
        <w:t xml:space="preserve"> Куйбышевского района Новосибирской области пятого созыва от 25.12.2019 № 6 «Об определении налоговых ставок, порядка и сроков уплаты земельного налога»</w:t>
      </w:r>
      <w:r w:rsidR="00343794">
        <w:rPr>
          <w:sz w:val="28"/>
          <w:szCs w:val="28"/>
        </w:rPr>
        <w:t>.</w:t>
      </w:r>
    </w:p>
    <w:p w14:paraId="37D70DDF" w14:textId="284FD166" w:rsidR="00640764" w:rsidRDefault="00640764" w:rsidP="00640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Настоящее решение опубликовать в бюллетене органов местного самоуправления «</w:t>
      </w:r>
      <w:r w:rsidR="00343794">
        <w:rPr>
          <w:sz w:val="28"/>
          <w:szCs w:val="28"/>
        </w:rPr>
        <w:t>Вестник</w:t>
      </w:r>
      <w:r>
        <w:rPr>
          <w:sz w:val="28"/>
          <w:szCs w:val="28"/>
        </w:rPr>
        <w:t xml:space="preserve">» и разместить на официальном сайте </w:t>
      </w:r>
      <w:r w:rsidR="00343794">
        <w:rPr>
          <w:sz w:val="28"/>
          <w:szCs w:val="28"/>
        </w:rPr>
        <w:t xml:space="preserve">Михайловского </w:t>
      </w:r>
      <w:r>
        <w:rPr>
          <w:sz w:val="28"/>
          <w:szCs w:val="28"/>
        </w:rPr>
        <w:t>сельсовета Куйбышевского района Новосибирской области.</w:t>
      </w:r>
    </w:p>
    <w:p w14:paraId="503BF35C" w14:textId="77777777" w:rsidR="00640764" w:rsidRDefault="00640764" w:rsidP="0064076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5. Решение вступает в силу не ранее, чем по истечении одного месяца со дня официального опубликования и распространяет свое действие на регулируемые правоотношения, возникшие 01.01.2020 года.</w:t>
      </w:r>
    </w:p>
    <w:p w14:paraId="26F3F7FA" w14:textId="77777777" w:rsidR="00640764" w:rsidRDefault="00640764" w:rsidP="00640764">
      <w:pPr>
        <w:jc w:val="center"/>
        <w:rPr>
          <w:sz w:val="24"/>
          <w:szCs w:val="24"/>
        </w:rPr>
      </w:pPr>
    </w:p>
    <w:p w14:paraId="787CE658" w14:textId="77777777" w:rsidR="00640764" w:rsidRDefault="00640764" w:rsidP="0064076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6A9DA478" w14:textId="77777777" w:rsidR="00640764" w:rsidRDefault="00640764" w:rsidP="00640764">
      <w:pPr>
        <w:rPr>
          <w:sz w:val="24"/>
          <w:szCs w:val="24"/>
        </w:rPr>
      </w:pPr>
    </w:p>
    <w:p w14:paraId="3CBB7C04" w14:textId="25EDCB04" w:rsidR="00640764" w:rsidRDefault="00640764" w:rsidP="00640764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Глава </w:t>
      </w:r>
      <w:r w:rsidR="00343794">
        <w:rPr>
          <w:rFonts w:ascii="Times New Roman" w:hAnsi="Times New Roman"/>
          <w:sz w:val="28"/>
          <w:szCs w:val="28"/>
        </w:rPr>
        <w:t xml:space="preserve">Михайловского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343794">
        <w:rPr>
          <w:rFonts w:ascii="Times New Roman" w:hAnsi="Times New Roman"/>
          <w:sz w:val="28"/>
          <w:szCs w:val="28"/>
        </w:rPr>
        <w:t xml:space="preserve">Михайловского </w:t>
      </w:r>
      <w:r>
        <w:rPr>
          <w:rFonts w:ascii="Times New Roman" w:hAnsi="Times New Roman"/>
          <w:sz w:val="28"/>
          <w:szCs w:val="28"/>
        </w:rPr>
        <w:t xml:space="preserve">сельсовета                                          </w:t>
      </w:r>
    </w:p>
    <w:p w14:paraId="7F9178EB" w14:textId="77777777" w:rsidR="00640764" w:rsidRDefault="00640764" w:rsidP="00640764">
      <w:pPr>
        <w:pStyle w:val="1"/>
        <w:ind w:left="0"/>
        <w:rPr>
          <w:rFonts w:ascii="Times New Roman" w:hAnsi="Times New Roman"/>
          <w:sz w:val="28"/>
          <w:szCs w:val="28"/>
        </w:rPr>
      </w:pPr>
    </w:p>
    <w:p w14:paraId="3C9FB521" w14:textId="080B94EE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_____________ </w:t>
      </w:r>
      <w:proofErr w:type="spellStart"/>
      <w:r w:rsidR="00343794">
        <w:rPr>
          <w:rFonts w:ascii="Times New Roman" w:hAnsi="Times New Roman"/>
          <w:sz w:val="28"/>
          <w:szCs w:val="28"/>
        </w:rPr>
        <w:t>Н.А.Шмидт</w:t>
      </w:r>
      <w:proofErr w:type="spellEnd"/>
      <w:r w:rsidR="0034379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________________ </w:t>
      </w:r>
      <w:proofErr w:type="spellStart"/>
      <w:r w:rsidR="00343794">
        <w:rPr>
          <w:rFonts w:ascii="Times New Roman" w:hAnsi="Times New Roman"/>
          <w:sz w:val="28"/>
          <w:szCs w:val="28"/>
        </w:rPr>
        <w:t>В.И.Яковлев</w:t>
      </w:r>
      <w:proofErr w:type="spellEnd"/>
    </w:p>
    <w:p w14:paraId="55F48EB3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22134F75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59DBFA98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672970CF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3BD99C00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26428DEF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624BCCCF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10FD09E1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5670A6B2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3AB7F014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3D81FAF2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3E84DAEC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09CF74BE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76BE4ACD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72F18599" w14:textId="77777777" w:rsidR="0034379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</w:t>
      </w:r>
    </w:p>
    <w:p w14:paraId="14EB05C5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6BB38FE5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4ECD374F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06DABFF9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4A4E9378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12CAC19C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415BC16B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4C12D6C8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1FAE0050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76BFC2CC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7C2344AC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7488BAA6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4A2B60E0" w14:textId="77777777" w:rsidR="00343794" w:rsidRDefault="0034379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</w:p>
    <w:p w14:paraId="7D4899FF" w14:textId="3C6D5A3B" w:rsidR="0064076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Приложение № 1</w:t>
      </w:r>
    </w:p>
    <w:p w14:paraId="6548D1D5" w14:textId="5FBCD58D" w:rsidR="00640764" w:rsidRDefault="00640764" w:rsidP="00640764">
      <w:pPr>
        <w:pStyle w:val="1"/>
        <w:spacing w:after="0"/>
        <w:ind w:left="5664"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 решению </w:t>
      </w:r>
      <w:r w:rsidR="00343794">
        <w:rPr>
          <w:rFonts w:ascii="Times New Roman" w:hAnsi="Times New Roman"/>
          <w:sz w:val="20"/>
          <w:szCs w:val="20"/>
        </w:rPr>
        <w:t>48</w:t>
      </w:r>
      <w:r>
        <w:rPr>
          <w:rFonts w:ascii="Times New Roman" w:hAnsi="Times New Roman"/>
          <w:sz w:val="20"/>
          <w:szCs w:val="20"/>
        </w:rPr>
        <w:t>сессии</w:t>
      </w:r>
    </w:p>
    <w:p w14:paraId="35A6BE82" w14:textId="77777777" w:rsidR="0064076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сессии Совета депутатов  </w:t>
      </w:r>
    </w:p>
    <w:p w14:paraId="58E74ACE" w14:textId="30464BEA" w:rsidR="0064076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</w:t>
      </w:r>
      <w:r w:rsidR="00343794">
        <w:rPr>
          <w:rFonts w:ascii="Times New Roman" w:hAnsi="Times New Roman"/>
          <w:sz w:val="20"/>
          <w:szCs w:val="20"/>
        </w:rPr>
        <w:t xml:space="preserve">Михайловского </w:t>
      </w:r>
      <w:r>
        <w:rPr>
          <w:rFonts w:ascii="Times New Roman" w:hAnsi="Times New Roman"/>
          <w:sz w:val="20"/>
          <w:szCs w:val="20"/>
        </w:rPr>
        <w:t>сельсовета</w:t>
      </w:r>
    </w:p>
    <w:p w14:paraId="3C2DA8E9" w14:textId="77777777" w:rsidR="0064076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Куйбышевского района</w:t>
      </w:r>
    </w:p>
    <w:p w14:paraId="3EB5D7F3" w14:textId="77777777" w:rsidR="0064076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Новосибирской области</w:t>
      </w:r>
    </w:p>
    <w:p w14:paraId="612A4EEE" w14:textId="64499E69" w:rsidR="00640764" w:rsidRDefault="00640764" w:rsidP="00640764">
      <w:pPr>
        <w:pStyle w:val="1"/>
        <w:spacing w:after="0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от 1</w:t>
      </w:r>
      <w:r w:rsidR="00343794">
        <w:rPr>
          <w:rFonts w:ascii="Times New Roman" w:hAnsi="Times New Roman"/>
          <w:sz w:val="20"/>
          <w:szCs w:val="20"/>
        </w:rPr>
        <w:t>1.06.</w:t>
      </w:r>
      <w:r>
        <w:rPr>
          <w:rFonts w:ascii="Times New Roman" w:hAnsi="Times New Roman"/>
          <w:sz w:val="20"/>
          <w:szCs w:val="20"/>
        </w:rPr>
        <w:t>2020№ 4</w:t>
      </w:r>
      <w:r>
        <w:rPr>
          <w:rFonts w:ascii="Times New Roman" w:hAnsi="Times New Roman"/>
          <w:sz w:val="20"/>
          <w:szCs w:val="20"/>
        </w:rPr>
        <w:tab/>
      </w:r>
    </w:p>
    <w:p w14:paraId="2F22EF82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6A4B090B" w14:textId="77777777" w:rsidR="00640764" w:rsidRDefault="00640764" w:rsidP="00640764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Ставки земельного налога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514"/>
        <w:gridCol w:w="2977"/>
      </w:tblGrid>
      <w:tr w:rsidR="00640764" w14:paraId="0F5290D1" w14:textId="77777777" w:rsidTr="00640764">
        <w:trPr>
          <w:trHeight w:val="2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DB63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507D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земель или разрешенное использование земельного участка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97FD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Налоговая ставка (%)</w:t>
            </w:r>
          </w:p>
        </w:tc>
      </w:tr>
      <w:tr w:rsidR="00640764" w14:paraId="33EA99EB" w14:textId="77777777" w:rsidTr="006407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5579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01F5" w14:textId="77777777" w:rsidR="00640764" w:rsidRDefault="00640764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Земельные участки, 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FB6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CD8EC3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640764" w14:paraId="782DA3D3" w14:textId="77777777" w:rsidTr="006407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A65C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F708" w14:textId="77777777" w:rsidR="00640764" w:rsidRDefault="00640764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</w:p>
          <w:p w14:paraId="533ABF0E" w14:textId="77777777" w:rsidR="00640764" w:rsidRDefault="00640764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4B10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0C6985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3902CE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640764" w14:paraId="79844ABC" w14:textId="77777777" w:rsidTr="006407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D3C3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87ED" w14:textId="77777777" w:rsidR="00640764" w:rsidRDefault="00640764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Земельные участки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 № 217 – 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FC2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6D2517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34C55C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640764" w14:paraId="5D6F1A89" w14:textId="77777777" w:rsidTr="006407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1949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039F" w14:textId="77777777" w:rsidR="00640764" w:rsidRDefault="0064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F81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390B31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640764" w14:paraId="393A1ECE" w14:textId="77777777" w:rsidTr="006407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E6E8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0815" w14:textId="77777777" w:rsidR="00640764" w:rsidRDefault="00640764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земельные участки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D124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640764" w14:paraId="174974F0" w14:textId="77777777" w:rsidTr="006407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9EAE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485" w14:textId="77777777" w:rsidR="00640764" w:rsidRDefault="006407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Земли, занятые учреждениями образования в отношении земельных участков, предоставленных для непосредственного выполнения возложенных на них функций.</w:t>
            </w:r>
          </w:p>
          <w:p w14:paraId="5C25DBB4" w14:textId="77777777" w:rsidR="00640764" w:rsidRDefault="0064076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7CFB" w14:textId="77777777" w:rsidR="00640764" w:rsidRDefault="00640764">
            <w:pPr>
              <w:pStyle w:val="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14:paraId="7817E729" w14:textId="77777777" w:rsidR="00640764" w:rsidRDefault="00640764" w:rsidP="00640764">
      <w:pPr>
        <w:pStyle w:val="1"/>
        <w:ind w:left="0"/>
        <w:jc w:val="center"/>
        <w:rPr>
          <w:rFonts w:ascii="Times New Roman" w:hAnsi="Times New Roman"/>
          <w:sz w:val="28"/>
          <w:szCs w:val="28"/>
        </w:rPr>
      </w:pPr>
    </w:p>
    <w:p w14:paraId="480C1724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12E094AD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4CB46718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3FE3F10A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26A2E700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5284A0B9" w14:textId="77777777" w:rsidR="00640764" w:rsidRDefault="00640764" w:rsidP="00640764">
      <w:pPr>
        <w:pStyle w:val="1"/>
        <w:ind w:left="0"/>
        <w:rPr>
          <w:rFonts w:ascii="Times New Roman" w:hAnsi="Times New Roman"/>
          <w:sz w:val="24"/>
          <w:szCs w:val="24"/>
        </w:rPr>
      </w:pPr>
    </w:p>
    <w:p w14:paraId="3C9B247F" w14:textId="77777777" w:rsidR="002E118F" w:rsidRDefault="002E118F"/>
    <w:sectPr w:rsidR="002E1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B156F" w14:textId="77777777" w:rsidR="0053678B" w:rsidRDefault="0053678B" w:rsidP="00214049">
      <w:r>
        <w:separator/>
      </w:r>
    </w:p>
  </w:endnote>
  <w:endnote w:type="continuationSeparator" w:id="0">
    <w:p w14:paraId="1401F2AA" w14:textId="77777777" w:rsidR="0053678B" w:rsidRDefault="0053678B" w:rsidP="0021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70B18" w14:textId="77777777" w:rsidR="00214049" w:rsidRDefault="002140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96AAE" w14:textId="77777777" w:rsidR="00214049" w:rsidRDefault="0021404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705FC" w14:textId="77777777" w:rsidR="00214049" w:rsidRDefault="002140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8F11" w14:textId="77777777" w:rsidR="0053678B" w:rsidRDefault="0053678B" w:rsidP="00214049">
      <w:r>
        <w:separator/>
      </w:r>
    </w:p>
  </w:footnote>
  <w:footnote w:type="continuationSeparator" w:id="0">
    <w:p w14:paraId="6C2E6B0F" w14:textId="77777777" w:rsidR="0053678B" w:rsidRDefault="0053678B" w:rsidP="0021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6500C" w14:textId="77777777" w:rsidR="00214049" w:rsidRDefault="002140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538FC" w14:textId="77777777" w:rsidR="00214049" w:rsidRDefault="0021404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1DE6F" w14:textId="77777777" w:rsidR="00214049" w:rsidRDefault="002140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E30CA"/>
    <w:multiLevelType w:val="multilevel"/>
    <w:tmpl w:val="9AEA99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961"/>
    <w:rsid w:val="0015489D"/>
    <w:rsid w:val="00214049"/>
    <w:rsid w:val="002E118F"/>
    <w:rsid w:val="00343794"/>
    <w:rsid w:val="0053678B"/>
    <w:rsid w:val="0062788C"/>
    <w:rsid w:val="00640764"/>
    <w:rsid w:val="00B460CA"/>
    <w:rsid w:val="00D32961"/>
    <w:rsid w:val="00F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BC1D"/>
  <w15:chartTrackingRefBased/>
  <w15:docId w15:val="{69039145-F252-4E83-97BD-56C2428F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4076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2140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40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140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40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60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60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Михайловский</dc:creator>
  <cp:keywords/>
  <dc:description/>
  <cp:lastModifiedBy>Михайловский</cp:lastModifiedBy>
  <cp:revision>7</cp:revision>
  <cp:lastPrinted>2020-06-26T06:48:00Z</cp:lastPrinted>
  <dcterms:created xsi:type="dcterms:W3CDTF">2020-06-16T03:13:00Z</dcterms:created>
  <dcterms:modified xsi:type="dcterms:W3CDTF">2020-06-26T06:50:00Z</dcterms:modified>
</cp:coreProperties>
</file>