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7ECFA" w14:textId="77777777" w:rsidR="00094A2E" w:rsidRDefault="00094A2E" w:rsidP="00094A2E">
      <w:pPr>
        <w:pStyle w:val="1"/>
        <w:spacing w:before="0" w:after="0"/>
        <w:jc w:val="right"/>
        <w:rPr>
          <w:rFonts w:ascii="Times New Roman" w:hAnsi="Times New Roman" w:cs="Times New Roman"/>
          <w:color w:val="auto"/>
          <w:sz w:val="28"/>
          <w:szCs w:val="28"/>
        </w:rPr>
      </w:pPr>
      <w:r w:rsidRPr="004310D5">
        <w:rPr>
          <w:rFonts w:ascii="Times New Roman" w:hAnsi="Times New Roman" w:cs="Times New Roman"/>
          <w:color w:val="auto"/>
          <w:sz w:val="28"/>
          <w:szCs w:val="28"/>
        </w:rPr>
        <w:t>ПРОЕКТ</w:t>
      </w:r>
    </w:p>
    <w:p w14:paraId="684B17A2" w14:textId="7BF60675" w:rsidR="00094A2E" w:rsidRPr="00E10476" w:rsidRDefault="00094A2E" w:rsidP="00094A2E">
      <w:pPr>
        <w:jc w:val="right"/>
      </w:pPr>
    </w:p>
    <w:p w14:paraId="23D69E16" w14:textId="77777777" w:rsidR="00094A2E" w:rsidRPr="004310D5" w:rsidRDefault="00094A2E" w:rsidP="00094A2E">
      <w:pPr>
        <w:rPr>
          <w:color w:val="auto"/>
        </w:rPr>
      </w:pPr>
    </w:p>
    <w:p w14:paraId="6371C407" w14:textId="77777777" w:rsidR="00A81927" w:rsidRDefault="00094A2E" w:rsidP="00094A2E">
      <w:pPr>
        <w:pStyle w:val="1"/>
        <w:spacing w:before="0" w:after="0"/>
        <w:jc w:val="center"/>
        <w:rPr>
          <w:rFonts w:ascii="Times New Roman" w:hAnsi="Times New Roman" w:cs="Times New Roman"/>
          <w:color w:val="auto"/>
          <w:sz w:val="28"/>
          <w:szCs w:val="28"/>
        </w:rPr>
      </w:pPr>
      <w:r w:rsidRPr="004310D5">
        <w:rPr>
          <w:rFonts w:ascii="Times New Roman" w:hAnsi="Times New Roman" w:cs="Times New Roman"/>
          <w:color w:val="auto"/>
          <w:sz w:val="28"/>
          <w:szCs w:val="28"/>
        </w:rPr>
        <w:t xml:space="preserve">АДМИНИСТРАЦИЯ </w:t>
      </w:r>
    </w:p>
    <w:p w14:paraId="7B7B6B9C" w14:textId="41E403C7" w:rsidR="00094A2E" w:rsidRPr="004310D5" w:rsidRDefault="00A81927" w:rsidP="00094A2E">
      <w:pPr>
        <w:pStyle w:val="1"/>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МИХАЙЛОВСКОГО </w:t>
      </w:r>
      <w:r w:rsidR="00094A2E" w:rsidRPr="004310D5">
        <w:rPr>
          <w:rFonts w:ascii="Times New Roman" w:hAnsi="Times New Roman" w:cs="Times New Roman"/>
          <w:color w:val="auto"/>
          <w:sz w:val="28"/>
          <w:szCs w:val="28"/>
        </w:rPr>
        <w:t xml:space="preserve"> СЕЛЬСОВЕТА</w:t>
      </w:r>
    </w:p>
    <w:p w14:paraId="48DC33A9" w14:textId="77777777" w:rsidR="00094A2E" w:rsidRPr="004310D5" w:rsidRDefault="00094A2E" w:rsidP="00094A2E">
      <w:pPr>
        <w:pStyle w:val="1"/>
        <w:spacing w:before="0" w:after="0"/>
        <w:jc w:val="center"/>
        <w:rPr>
          <w:rFonts w:ascii="Times New Roman" w:hAnsi="Times New Roman" w:cs="Times New Roman"/>
          <w:color w:val="auto"/>
          <w:sz w:val="28"/>
          <w:szCs w:val="28"/>
        </w:rPr>
      </w:pPr>
      <w:r w:rsidRPr="004310D5">
        <w:rPr>
          <w:rFonts w:ascii="Times New Roman" w:hAnsi="Times New Roman" w:cs="Times New Roman"/>
          <w:color w:val="auto"/>
          <w:sz w:val="28"/>
          <w:szCs w:val="28"/>
        </w:rPr>
        <w:t>КУЙБЫШЕВСКОГО РАЙОНА</w:t>
      </w:r>
    </w:p>
    <w:p w14:paraId="42B6BB21" w14:textId="77777777" w:rsidR="00094A2E" w:rsidRPr="004310D5" w:rsidRDefault="00094A2E" w:rsidP="00094A2E">
      <w:pPr>
        <w:jc w:val="center"/>
        <w:rPr>
          <w:b/>
          <w:color w:val="auto"/>
        </w:rPr>
      </w:pPr>
      <w:r w:rsidRPr="004310D5">
        <w:rPr>
          <w:b/>
          <w:color w:val="auto"/>
        </w:rPr>
        <w:t>НОВОСИБИРСКОЙ ОБЛАСТИ</w:t>
      </w:r>
    </w:p>
    <w:p w14:paraId="7735A791" w14:textId="77777777" w:rsidR="00094A2E" w:rsidRPr="004310D5" w:rsidRDefault="00094A2E" w:rsidP="00094A2E">
      <w:pPr>
        <w:pStyle w:val="2"/>
        <w:rPr>
          <w:color w:val="auto"/>
        </w:rPr>
      </w:pPr>
    </w:p>
    <w:p w14:paraId="606A69EC" w14:textId="77777777" w:rsidR="00094A2E" w:rsidRPr="004310D5" w:rsidRDefault="00094A2E" w:rsidP="00094A2E">
      <w:pPr>
        <w:pStyle w:val="2"/>
        <w:rPr>
          <w:b/>
          <w:color w:val="auto"/>
        </w:rPr>
      </w:pPr>
      <w:r w:rsidRPr="004310D5">
        <w:rPr>
          <w:b/>
          <w:color w:val="auto"/>
        </w:rPr>
        <w:t>ПОСТАНОВЛЕНИЕ</w:t>
      </w:r>
    </w:p>
    <w:p w14:paraId="6D6E7380" w14:textId="77777777" w:rsidR="00094A2E" w:rsidRPr="004310D5" w:rsidRDefault="00094A2E" w:rsidP="00094A2E">
      <w:pPr>
        <w:jc w:val="center"/>
        <w:rPr>
          <w:color w:val="auto"/>
        </w:rPr>
      </w:pPr>
    </w:p>
    <w:p w14:paraId="4151DD80" w14:textId="18159D22" w:rsidR="00094A2E" w:rsidRDefault="00A81927" w:rsidP="00094A2E">
      <w:pPr>
        <w:jc w:val="center"/>
        <w:rPr>
          <w:color w:val="auto"/>
          <w:sz w:val="24"/>
          <w:szCs w:val="24"/>
        </w:rPr>
      </w:pPr>
      <w:r>
        <w:rPr>
          <w:color w:val="auto"/>
          <w:sz w:val="24"/>
          <w:szCs w:val="24"/>
        </w:rPr>
        <w:t>с.Михайловка</w:t>
      </w:r>
    </w:p>
    <w:p w14:paraId="7CAB55D5" w14:textId="0B92C6EA" w:rsidR="00094A2E" w:rsidRPr="004310D5" w:rsidRDefault="00094A2E" w:rsidP="00A81927">
      <w:pPr>
        <w:jc w:val="center"/>
        <w:rPr>
          <w:color w:val="auto"/>
          <w:sz w:val="24"/>
          <w:szCs w:val="24"/>
        </w:rPr>
      </w:pPr>
    </w:p>
    <w:p w14:paraId="5408C084" w14:textId="77777777" w:rsidR="00094A2E" w:rsidRPr="004310D5" w:rsidRDefault="00094A2E" w:rsidP="00094A2E">
      <w:pPr>
        <w:jc w:val="center"/>
        <w:rPr>
          <w:color w:val="auto"/>
        </w:rPr>
      </w:pPr>
    </w:p>
    <w:p w14:paraId="6ECE76C5" w14:textId="69ECEBC1" w:rsidR="00094A2E" w:rsidRPr="004310D5" w:rsidRDefault="00094A2E" w:rsidP="00094A2E">
      <w:pPr>
        <w:jc w:val="center"/>
        <w:rPr>
          <w:color w:val="auto"/>
        </w:rPr>
      </w:pPr>
      <w:r>
        <w:rPr>
          <w:color w:val="auto"/>
        </w:rPr>
        <w:t>_______</w:t>
      </w:r>
      <w:r w:rsidRPr="004310D5">
        <w:rPr>
          <w:color w:val="auto"/>
        </w:rPr>
        <w:t>.20</w:t>
      </w:r>
      <w:r>
        <w:rPr>
          <w:color w:val="auto"/>
        </w:rPr>
        <w:t>21</w:t>
      </w:r>
      <w:r w:rsidRPr="004310D5">
        <w:rPr>
          <w:color w:val="auto"/>
        </w:rPr>
        <w:t xml:space="preserve"> № ______</w:t>
      </w:r>
    </w:p>
    <w:p w14:paraId="01AF5636" w14:textId="77777777" w:rsidR="00094A2E" w:rsidRPr="004310D5" w:rsidRDefault="00094A2E" w:rsidP="00094A2E">
      <w:pPr>
        <w:jc w:val="center"/>
        <w:rPr>
          <w:color w:val="auto"/>
        </w:rPr>
      </w:pPr>
    </w:p>
    <w:p w14:paraId="766A3515" w14:textId="088B35E2" w:rsidR="00094A2E" w:rsidRPr="004310D5" w:rsidRDefault="00094A2E" w:rsidP="00094A2E">
      <w:pPr>
        <w:ind w:firstLine="567"/>
        <w:jc w:val="center"/>
        <w:rPr>
          <w:bCs/>
          <w:color w:val="auto"/>
        </w:rPr>
      </w:pPr>
      <w:r w:rsidRPr="00094A2E">
        <w:rPr>
          <w:color w:val="auto"/>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63834C88" w14:textId="411D3044" w:rsidR="00094A2E" w:rsidRDefault="00094A2E" w:rsidP="00094A2E">
      <w:pPr>
        <w:pStyle w:val="11"/>
        <w:ind w:firstLine="567"/>
        <w:jc w:val="center"/>
        <w:rPr>
          <w:rFonts w:ascii="Times New Roman" w:hAnsi="Times New Roman" w:cs="Times New Roman"/>
        </w:rPr>
      </w:pPr>
    </w:p>
    <w:p w14:paraId="17D182C9" w14:textId="77777777" w:rsidR="00094A2E" w:rsidRPr="004310D5" w:rsidRDefault="00094A2E" w:rsidP="00094A2E">
      <w:pPr>
        <w:pStyle w:val="11"/>
        <w:ind w:firstLine="567"/>
        <w:jc w:val="center"/>
        <w:rPr>
          <w:rFonts w:ascii="Times New Roman" w:hAnsi="Times New Roman" w:cs="Times New Roman"/>
        </w:rPr>
      </w:pPr>
    </w:p>
    <w:p w14:paraId="3F1BD872" w14:textId="3C353745" w:rsidR="00094A2E" w:rsidRPr="004310D5" w:rsidRDefault="00094A2E" w:rsidP="007D40A9">
      <w:pPr>
        <w:ind w:firstLine="709"/>
        <w:jc w:val="both"/>
        <w:rPr>
          <w:color w:val="auto"/>
        </w:rPr>
      </w:pPr>
      <w:r w:rsidRPr="004310D5">
        <w:rPr>
          <w:color w:val="auto"/>
        </w:rPr>
        <w:t xml:space="preserve">В соответствии с </w:t>
      </w:r>
      <w:r>
        <w:rPr>
          <w:color w:val="auto"/>
        </w:rPr>
        <w:t xml:space="preserve">Налоговым кодексом Российской Федерации, </w:t>
      </w:r>
      <w:r w:rsidRPr="004310D5">
        <w:rPr>
          <w:color w:val="auto"/>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w:t>
      </w:r>
      <w:r w:rsidR="00011EFB">
        <w:rPr>
          <w:color w:val="auto"/>
        </w:rPr>
        <w:t>самоуправления</w:t>
      </w:r>
      <w:r w:rsidRPr="004310D5">
        <w:rPr>
          <w:color w:val="auto"/>
        </w:rPr>
        <w:t xml:space="preserve"> в Российской Федерации», Уставом </w:t>
      </w:r>
      <w:r w:rsidR="00A81927">
        <w:rPr>
          <w:color w:val="auto"/>
        </w:rPr>
        <w:t xml:space="preserve">Михайловского </w:t>
      </w:r>
      <w:r w:rsidRPr="004310D5">
        <w:rPr>
          <w:color w:val="auto"/>
        </w:rPr>
        <w:t xml:space="preserve"> сельсовета Куйбышевского района Новосибирской области, Постановлением администрации </w:t>
      </w:r>
      <w:r w:rsidR="00A81927">
        <w:rPr>
          <w:color w:val="auto"/>
        </w:rPr>
        <w:t xml:space="preserve">Михайловского </w:t>
      </w:r>
      <w:r w:rsidRPr="004310D5">
        <w:rPr>
          <w:color w:val="auto"/>
        </w:rPr>
        <w:t xml:space="preserve"> сельсовета Куйбышевского района Новосибирской области от </w:t>
      </w:r>
      <w:r w:rsidR="007D40A9">
        <w:rPr>
          <w:color w:val="auto"/>
        </w:rPr>
        <w:t>28.04</w:t>
      </w:r>
      <w:r w:rsidRPr="004310D5">
        <w:rPr>
          <w:color w:val="auto"/>
        </w:rPr>
        <w:t>.20</w:t>
      </w:r>
      <w:r w:rsidR="007D40A9">
        <w:rPr>
          <w:color w:val="auto"/>
        </w:rPr>
        <w:t>17</w:t>
      </w:r>
      <w:r w:rsidRPr="004310D5">
        <w:rPr>
          <w:color w:val="auto"/>
        </w:rPr>
        <w:t xml:space="preserve"> № </w:t>
      </w:r>
      <w:r w:rsidR="007D40A9">
        <w:rPr>
          <w:color w:val="auto"/>
        </w:rPr>
        <w:t>24</w:t>
      </w:r>
      <w:r w:rsidRPr="004310D5">
        <w:rPr>
          <w:color w:val="auto"/>
        </w:rPr>
        <w:t xml:space="preserve"> «</w:t>
      </w:r>
      <w:r w:rsidR="007D40A9" w:rsidRPr="007D40A9">
        <w:rPr>
          <w:color w:val="auto"/>
        </w:rPr>
        <w:t>Об утверждении Порядка разработки и утверждения административных</w:t>
      </w:r>
      <w:r w:rsidR="007D40A9">
        <w:rPr>
          <w:color w:val="auto"/>
        </w:rPr>
        <w:t xml:space="preserve"> </w:t>
      </w:r>
      <w:r w:rsidR="007D40A9" w:rsidRPr="007D40A9">
        <w:rPr>
          <w:color w:val="auto"/>
        </w:rPr>
        <w:t>регламентов предоставления муниципальных услуг</w:t>
      </w:r>
      <w:r w:rsidRPr="004310D5">
        <w:rPr>
          <w:color w:val="auto"/>
        </w:rPr>
        <w:t xml:space="preserve">», администрация </w:t>
      </w:r>
      <w:r w:rsidR="00A81927">
        <w:rPr>
          <w:color w:val="auto"/>
        </w:rPr>
        <w:t xml:space="preserve">Михайловского </w:t>
      </w:r>
      <w:r w:rsidRPr="004310D5">
        <w:rPr>
          <w:color w:val="auto"/>
        </w:rPr>
        <w:t xml:space="preserve"> сельсовета Куйбышевского района Новосибирской области</w:t>
      </w:r>
    </w:p>
    <w:p w14:paraId="2A4B5B7E" w14:textId="77777777" w:rsidR="00094A2E" w:rsidRPr="004310D5" w:rsidRDefault="00094A2E" w:rsidP="00094A2E">
      <w:pPr>
        <w:ind w:firstLine="709"/>
        <w:jc w:val="both"/>
        <w:rPr>
          <w:color w:val="auto"/>
        </w:rPr>
      </w:pPr>
      <w:r w:rsidRPr="004310D5">
        <w:rPr>
          <w:color w:val="auto"/>
        </w:rPr>
        <w:t>ПОСТАНОВЛЯЕТ:</w:t>
      </w:r>
    </w:p>
    <w:p w14:paraId="2801AE97" w14:textId="3C441F6F" w:rsidR="00094A2E" w:rsidRPr="004310D5" w:rsidRDefault="00094A2E" w:rsidP="00094A2E">
      <w:pPr>
        <w:ind w:firstLine="709"/>
        <w:jc w:val="both"/>
        <w:rPr>
          <w:bCs/>
          <w:color w:val="auto"/>
        </w:rPr>
      </w:pPr>
      <w:r w:rsidRPr="004310D5">
        <w:rPr>
          <w:color w:val="auto"/>
        </w:rPr>
        <w:t>1. Утвердить прилагаемый Административный регламент предоставления муниципальной услуги</w:t>
      </w:r>
      <w:r w:rsidRPr="004310D5">
        <w:rPr>
          <w:bCs/>
          <w:color w:val="auto"/>
        </w:rPr>
        <w:t xml:space="preserve"> «</w:t>
      </w:r>
      <w:r>
        <w:rPr>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bCs/>
          <w:color w:val="auto"/>
        </w:rPr>
        <w:t>».</w:t>
      </w:r>
    </w:p>
    <w:p w14:paraId="6393AB13" w14:textId="77777777" w:rsidR="00094A2E" w:rsidRPr="004310D5" w:rsidRDefault="00094A2E" w:rsidP="00094A2E">
      <w:pPr>
        <w:pStyle w:val="af"/>
        <w:ind w:left="0" w:firstLine="709"/>
        <w:jc w:val="both"/>
        <w:rPr>
          <w:color w:val="auto"/>
        </w:rPr>
      </w:pPr>
      <w:r w:rsidRPr="004310D5">
        <w:rPr>
          <w:color w:val="auto"/>
        </w:rPr>
        <w:t>2. Обеспечить предоставление муниципальной услуги, указанной в пункте 1 настоящего постановления в соответствии с Административным регламентом.</w:t>
      </w:r>
    </w:p>
    <w:p w14:paraId="0E6AACD6" w14:textId="5F3DDE45" w:rsidR="00094A2E" w:rsidRPr="004310D5" w:rsidRDefault="00094A2E" w:rsidP="00094A2E">
      <w:pPr>
        <w:pStyle w:val="af"/>
        <w:tabs>
          <w:tab w:val="left" w:pos="1843"/>
        </w:tabs>
        <w:ind w:left="0" w:firstLine="709"/>
        <w:jc w:val="both"/>
        <w:rPr>
          <w:color w:val="auto"/>
        </w:rPr>
      </w:pPr>
      <w:r w:rsidRPr="004310D5">
        <w:rPr>
          <w:color w:val="auto"/>
        </w:rPr>
        <w:t xml:space="preserve">3. Опубликовать настоящее постановление в периодическом печатном издании органов местного </w:t>
      </w:r>
      <w:r w:rsidR="00011EFB">
        <w:rPr>
          <w:color w:val="auto"/>
        </w:rPr>
        <w:t>самоуправления</w:t>
      </w:r>
      <w:r w:rsidRPr="004310D5">
        <w:rPr>
          <w:color w:val="auto"/>
        </w:rPr>
        <w:t xml:space="preserve"> </w:t>
      </w:r>
      <w:r w:rsidR="00A81927">
        <w:rPr>
          <w:color w:val="auto"/>
        </w:rPr>
        <w:t xml:space="preserve">Михайловского </w:t>
      </w:r>
      <w:r w:rsidRPr="004310D5">
        <w:rPr>
          <w:color w:val="auto"/>
        </w:rPr>
        <w:t xml:space="preserve"> сельсовета Куйбышевского района Новосибирской области «</w:t>
      </w:r>
      <w:r w:rsidR="00C648D6">
        <w:t>Сельский вестник</w:t>
      </w:r>
      <w:r w:rsidRPr="004310D5">
        <w:rPr>
          <w:color w:val="auto"/>
        </w:rPr>
        <w:t xml:space="preserve">» и на официальном сайте администрации </w:t>
      </w:r>
      <w:r w:rsidR="00A81927">
        <w:rPr>
          <w:color w:val="auto"/>
        </w:rPr>
        <w:t xml:space="preserve">Михайловского </w:t>
      </w:r>
      <w:r w:rsidR="00C648D6" w:rsidRPr="004310D5">
        <w:rPr>
          <w:color w:val="auto"/>
        </w:rPr>
        <w:t xml:space="preserve"> </w:t>
      </w:r>
      <w:r w:rsidRPr="004310D5">
        <w:rPr>
          <w:color w:val="auto"/>
        </w:rPr>
        <w:t>сельсовета Куйбышевского района Новосибирской области в телекоммуникационной сети «Интернет».</w:t>
      </w:r>
    </w:p>
    <w:p w14:paraId="2D753FDF" w14:textId="77777777" w:rsidR="00094A2E" w:rsidRPr="004310D5" w:rsidRDefault="00094A2E" w:rsidP="00094A2E">
      <w:pPr>
        <w:pStyle w:val="af"/>
        <w:ind w:left="0" w:firstLine="709"/>
        <w:jc w:val="both"/>
        <w:rPr>
          <w:color w:val="auto"/>
        </w:rPr>
      </w:pPr>
      <w:r w:rsidRPr="004310D5">
        <w:rPr>
          <w:color w:val="auto"/>
        </w:rPr>
        <w:t>4. Контроль за исполнением постановления оставляю за собой.</w:t>
      </w:r>
    </w:p>
    <w:p w14:paraId="06201559" w14:textId="4CC9EB6D" w:rsidR="00094A2E" w:rsidRDefault="00094A2E" w:rsidP="00094A2E">
      <w:pPr>
        <w:pStyle w:val="af"/>
        <w:ind w:left="0" w:firstLine="567"/>
        <w:jc w:val="both"/>
        <w:rPr>
          <w:color w:val="auto"/>
        </w:rPr>
      </w:pPr>
    </w:p>
    <w:p w14:paraId="7959909B" w14:textId="7C0D8C9B" w:rsidR="00667ED2" w:rsidRDefault="00667ED2" w:rsidP="00094A2E">
      <w:pPr>
        <w:pStyle w:val="af"/>
        <w:ind w:left="0" w:firstLine="567"/>
        <w:jc w:val="both"/>
        <w:rPr>
          <w:color w:val="auto"/>
        </w:rPr>
      </w:pPr>
    </w:p>
    <w:p w14:paraId="2ED811B8" w14:textId="77777777" w:rsidR="00667ED2" w:rsidRPr="004310D5" w:rsidRDefault="00667ED2" w:rsidP="00094A2E">
      <w:pPr>
        <w:pStyle w:val="af"/>
        <w:ind w:left="0" w:firstLine="567"/>
        <w:jc w:val="both"/>
        <w:rPr>
          <w:color w:val="auto"/>
        </w:rPr>
      </w:pPr>
    </w:p>
    <w:p w14:paraId="75FCF0C6" w14:textId="3A3EDEDA" w:rsidR="00094A2E" w:rsidRPr="004310D5" w:rsidRDefault="00094A2E" w:rsidP="00094A2E">
      <w:pPr>
        <w:jc w:val="both"/>
        <w:rPr>
          <w:color w:val="auto"/>
        </w:rPr>
      </w:pPr>
      <w:r w:rsidRPr="004310D5">
        <w:rPr>
          <w:color w:val="auto"/>
        </w:rPr>
        <w:t xml:space="preserve">Глава </w:t>
      </w:r>
      <w:r w:rsidR="00A81927">
        <w:rPr>
          <w:color w:val="auto"/>
        </w:rPr>
        <w:t>Михайловского</w:t>
      </w:r>
      <w:r w:rsidR="00C648D6" w:rsidRPr="004310D5">
        <w:rPr>
          <w:color w:val="auto"/>
        </w:rPr>
        <w:t xml:space="preserve"> </w:t>
      </w:r>
      <w:r w:rsidRPr="004310D5">
        <w:rPr>
          <w:color w:val="auto"/>
        </w:rPr>
        <w:t xml:space="preserve">сельсовета </w:t>
      </w:r>
    </w:p>
    <w:p w14:paraId="01224645" w14:textId="77777777" w:rsidR="00A81927" w:rsidRDefault="00094A2E" w:rsidP="00094A2E">
      <w:pPr>
        <w:jc w:val="both"/>
        <w:rPr>
          <w:color w:val="auto"/>
        </w:rPr>
      </w:pPr>
      <w:r w:rsidRPr="004310D5">
        <w:rPr>
          <w:color w:val="auto"/>
        </w:rPr>
        <w:t xml:space="preserve">Куйбышевского района </w:t>
      </w:r>
    </w:p>
    <w:p w14:paraId="03ADC19D" w14:textId="1BD720A5" w:rsidR="00094A2E" w:rsidRPr="004310D5" w:rsidRDefault="00094A2E" w:rsidP="00094A2E">
      <w:pPr>
        <w:jc w:val="both"/>
        <w:rPr>
          <w:color w:val="auto"/>
        </w:rPr>
      </w:pPr>
      <w:r w:rsidRPr="004310D5">
        <w:rPr>
          <w:color w:val="auto"/>
        </w:rPr>
        <w:t>Новосибирской области</w:t>
      </w:r>
      <w:r w:rsidRPr="004310D5">
        <w:rPr>
          <w:color w:val="auto"/>
        </w:rPr>
        <w:tab/>
      </w:r>
      <w:r w:rsidRPr="004310D5">
        <w:rPr>
          <w:color w:val="auto"/>
        </w:rPr>
        <w:tab/>
        <w:t xml:space="preserve">          </w:t>
      </w:r>
      <w:r w:rsidR="007D40A9">
        <w:rPr>
          <w:color w:val="auto"/>
        </w:rPr>
        <w:t xml:space="preserve">     </w:t>
      </w:r>
      <w:r w:rsidRPr="004310D5">
        <w:rPr>
          <w:color w:val="auto"/>
        </w:rPr>
        <w:t xml:space="preserve">   </w:t>
      </w:r>
      <w:r w:rsidR="00A81927">
        <w:rPr>
          <w:color w:val="auto"/>
        </w:rPr>
        <w:t xml:space="preserve">             </w:t>
      </w:r>
      <w:r w:rsidRPr="004310D5">
        <w:rPr>
          <w:color w:val="auto"/>
        </w:rPr>
        <w:t xml:space="preserve"> </w:t>
      </w:r>
      <w:r w:rsidR="00A81927">
        <w:rPr>
          <w:color w:val="auto"/>
        </w:rPr>
        <w:t>В.И.Яковлев</w:t>
      </w:r>
    </w:p>
    <w:p w14:paraId="3BE943E1" w14:textId="322C799D" w:rsidR="00094A2E" w:rsidRDefault="00094A2E" w:rsidP="00094A2E">
      <w:pPr>
        <w:jc w:val="both"/>
        <w:rPr>
          <w:color w:val="auto"/>
          <w:sz w:val="22"/>
          <w:szCs w:val="22"/>
        </w:rPr>
      </w:pPr>
    </w:p>
    <w:p w14:paraId="6F425798" w14:textId="5F276112" w:rsidR="00667ED2" w:rsidRDefault="00667ED2" w:rsidP="00094A2E">
      <w:pPr>
        <w:jc w:val="both"/>
        <w:rPr>
          <w:color w:val="auto"/>
          <w:sz w:val="22"/>
          <w:szCs w:val="22"/>
        </w:rPr>
      </w:pPr>
    </w:p>
    <w:p w14:paraId="04C3DD50" w14:textId="690DFD82" w:rsidR="00667ED2" w:rsidRDefault="00667ED2" w:rsidP="00094A2E">
      <w:pPr>
        <w:jc w:val="both"/>
        <w:rPr>
          <w:color w:val="auto"/>
          <w:sz w:val="22"/>
          <w:szCs w:val="22"/>
        </w:rPr>
      </w:pPr>
    </w:p>
    <w:p w14:paraId="58C34DF3" w14:textId="5792486E" w:rsidR="00667ED2" w:rsidRDefault="00667ED2" w:rsidP="00094A2E">
      <w:pPr>
        <w:jc w:val="both"/>
        <w:rPr>
          <w:color w:val="auto"/>
          <w:sz w:val="22"/>
          <w:szCs w:val="22"/>
        </w:rPr>
      </w:pPr>
    </w:p>
    <w:p w14:paraId="21F1860B" w14:textId="49B024EB" w:rsidR="00667ED2" w:rsidRDefault="00667ED2" w:rsidP="00094A2E">
      <w:pPr>
        <w:jc w:val="both"/>
        <w:rPr>
          <w:color w:val="auto"/>
          <w:sz w:val="22"/>
          <w:szCs w:val="22"/>
        </w:rPr>
      </w:pPr>
    </w:p>
    <w:p w14:paraId="05852BCF" w14:textId="60EE4EE8" w:rsidR="00667ED2" w:rsidRDefault="00667ED2" w:rsidP="00094A2E">
      <w:pPr>
        <w:jc w:val="both"/>
        <w:rPr>
          <w:color w:val="auto"/>
          <w:sz w:val="22"/>
          <w:szCs w:val="22"/>
        </w:rPr>
      </w:pPr>
    </w:p>
    <w:p w14:paraId="315608A7" w14:textId="4C96B77F" w:rsidR="00667ED2" w:rsidRDefault="00667ED2" w:rsidP="00094A2E">
      <w:pPr>
        <w:jc w:val="both"/>
        <w:rPr>
          <w:color w:val="auto"/>
          <w:sz w:val="22"/>
          <w:szCs w:val="22"/>
        </w:rPr>
      </w:pPr>
    </w:p>
    <w:p w14:paraId="4D0A7241" w14:textId="24CE0FC4" w:rsidR="00667ED2" w:rsidRDefault="00667ED2" w:rsidP="00094A2E">
      <w:pPr>
        <w:jc w:val="both"/>
        <w:rPr>
          <w:color w:val="auto"/>
          <w:sz w:val="22"/>
          <w:szCs w:val="22"/>
        </w:rPr>
      </w:pPr>
    </w:p>
    <w:p w14:paraId="103F981D" w14:textId="72BB5611" w:rsidR="00667ED2" w:rsidRDefault="00667ED2" w:rsidP="00094A2E">
      <w:pPr>
        <w:jc w:val="both"/>
        <w:rPr>
          <w:color w:val="auto"/>
          <w:sz w:val="22"/>
          <w:szCs w:val="22"/>
        </w:rPr>
      </w:pPr>
    </w:p>
    <w:p w14:paraId="17E1B999" w14:textId="4999D9F4" w:rsidR="00667ED2" w:rsidRDefault="00667ED2" w:rsidP="00094A2E">
      <w:pPr>
        <w:jc w:val="both"/>
        <w:rPr>
          <w:color w:val="auto"/>
          <w:sz w:val="22"/>
          <w:szCs w:val="22"/>
        </w:rPr>
      </w:pPr>
    </w:p>
    <w:p w14:paraId="2E4B4866" w14:textId="192533F8" w:rsidR="00667ED2" w:rsidRDefault="00667ED2" w:rsidP="00094A2E">
      <w:pPr>
        <w:jc w:val="both"/>
        <w:rPr>
          <w:color w:val="auto"/>
          <w:sz w:val="22"/>
          <w:szCs w:val="22"/>
        </w:rPr>
      </w:pPr>
    </w:p>
    <w:p w14:paraId="43476C70" w14:textId="2617D922" w:rsidR="00667ED2" w:rsidRDefault="00667ED2" w:rsidP="00094A2E">
      <w:pPr>
        <w:jc w:val="both"/>
        <w:rPr>
          <w:color w:val="auto"/>
          <w:sz w:val="22"/>
          <w:szCs w:val="22"/>
        </w:rPr>
      </w:pPr>
    </w:p>
    <w:p w14:paraId="7BF1BC06" w14:textId="03C727BF" w:rsidR="00667ED2" w:rsidRDefault="00667ED2" w:rsidP="00094A2E">
      <w:pPr>
        <w:jc w:val="both"/>
        <w:rPr>
          <w:color w:val="auto"/>
          <w:sz w:val="22"/>
          <w:szCs w:val="22"/>
        </w:rPr>
      </w:pPr>
    </w:p>
    <w:p w14:paraId="0A4C7DB7" w14:textId="337F9937" w:rsidR="00667ED2" w:rsidRDefault="00667ED2" w:rsidP="00094A2E">
      <w:pPr>
        <w:jc w:val="both"/>
        <w:rPr>
          <w:color w:val="auto"/>
          <w:sz w:val="22"/>
          <w:szCs w:val="22"/>
        </w:rPr>
      </w:pPr>
    </w:p>
    <w:p w14:paraId="4125B49D" w14:textId="5E8EB882" w:rsidR="00667ED2" w:rsidRDefault="00667ED2" w:rsidP="00094A2E">
      <w:pPr>
        <w:jc w:val="both"/>
        <w:rPr>
          <w:color w:val="auto"/>
          <w:sz w:val="22"/>
          <w:szCs w:val="22"/>
        </w:rPr>
      </w:pPr>
    </w:p>
    <w:p w14:paraId="24494C63" w14:textId="2B0440CA" w:rsidR="00667ED2" w:rsidRDefault="00667ED2" w:rsidP="00094A2E">
      <w:pPr>
        <w:jc w:val="both"/>
        <w:rPr>
          <w:color w:val="auto"/>
          <w:sz w:val="22"/>
          <w:szCs w:val="22"/>
        </w:rPr>
      </w:pPr>
    </w:p>
    <w:p w14:paraId="5D366284" w14:textId="5BBA68A2" w:rsidR="00667ED2" w:rsidRDefault="00667ED2" w:rsidP="00094A2E">
      <w:pPr>
        <w:jc w:val="both"/>
        <w:rPr>
          <w:color w:val="auto"/>
          <w:sz w:val="22"/>
          <w:szCs w:val="22"/>
        </w:rPr>
      </w:pPr>
    </w:p>
    <w:p w14:paraId="194CFF79" w14:textId="39F178A9" w:rsidR="00667ED2" w:rsidRDefault="00667ED2" w:rsidP="00094A2E">
      <w:pPr>
        <w:jc w:val="both"/>
        <w:rPr>
          <w:color w:val="auto"/>
          <w:sz w:val="22"/>
          <w:szCs w:val="22"/>
        </w:rPr>
      </w:pPr>
    </w:p>
    <w:p w14:paraId="7FAEAB9B" w14:textId="6AFA4CB2" w:rsidR="00667ED2" w:rsidRDefault="00667ED2" w:rsidP="00094A2E">
      <w:pPr>
        <w:jc w:val="both"/>
        <w:rPr>
          <w:color w:val="auto"/>
          <w:sz w:val="22"/>
          <w:szCs w:val="22"/>
        </w:rPr>
      </w:pPr>
    </w:p>
    <w:p w14:paraId="1F5D3E61" w14:textId="572ED080" w:rsidR="00667ED2" w:rsidRDefault="00667ED2" w:rsidP="00094A2E">
      <w:pPr>
        <w:jc w:val="both"/>
        <w:rPr>
          <w:color w:val="auto"/>
          <w:sz w:val="22"/>
          <w:szCs w:val="22"/>
        </w:rPr>
      </w:pPr>
    </w:p>
    <w:p w14:paraId="3A01A05B" w14:textId="6B71A570" w:rsidR="00667ED2" w:rsidRDefault="00667ED2" w:rsidP="00094A2E">
      <w:pPr>
        <w:jc w:val="both"/>
        <w:rPr>
          <w:color w:val="auto"/>
          <w:sz w:val="22"/>
          <w:szCs w:val="22"/>
        </w:rPr>
      </w:pPr>
    </w:p>
    <w:p w14:paraId="01E4A67D" w14:textId="3BD3B2FF" w:rsidR="00667ED2" w:rsidRDefault="00667ED2" w:rsidP="00094A2E">
      <w:pPr>
        <w:jc w:val="both"/>
        <w:rPr>
          <w:color w:val="auto"/>
          <w:sz w:val="22"/>
          <w:szCs w:val="22"/>
        </w:rPr>
      </w:pPr>
    </w:p>
    <w:p w14:paraId="4386B336" w14:textId="2195EF8B" w:rsidR="00667ED2" w:rsidRDefault="00667ED2" w:rsidP="00094A2E">
      <w:pPr>
        <w:jc w:val="both"/>
        <w:rPr>
          <w:color w:val="auto"/>
          <w:sz w:val="22"/>
          <w:szCs w:val="22"/>
        </w:rPr>
      </w:pPr>
    </w:p>
    <w:p w14:paraId="10136192" w14:textId="5292C8BF" w:rsidR="00667ED2" w:rsidRDefault="00667ED2" w:rsidP="00094A2E">
      <w:pPr>
        <w:jc w:val="both"/>
        <w:rPr>
          <w:color w:val="auto"/>
          <w:sz w:val="22"/>
          <w:szCs w:val="22"/>
        </w:rPr>
      </w:pPr>
    </w:p>
    <w:p w14:paraId="642C35C1" w14:textId="0F171C4F" w:rsidR="00667ED2" w:rsidRDefault="00667ED2" w:rsidP="00094A2E">
      <w:pPr>
        <w:jc w:val="both"/>
        <w:rPr>
          <w:color w:val="auto"/>
          <w:sz w:val="22"/>
          <w:szCs w:val="22"/>
        </w:rPr>
      </w:pPr>
    </w:p>
    <w:p w14:paraId="04A5CB75" w14:textId="677B094A" w:rsidR="00667ED2" w:rsidRDefault="00667ED2" w:rsidP="00094A2E">
      <w:pPr>
        <w:jc w:val="both"/>
        <w:rPr>
          <w:color w:val="auto"/>
          <w:sz w:val="22"/>
          <w:szCs w:val="22"/>
        </w:rPr>
      </w:pPr>
    </w:p>
    <w:p w14:paraId="76204827" w14:textId="4F7CEC10" w:rsidR="00667ED2" w:rsidRDefault="00667ED2" w:rsidP="00094A2E">
      <w:pPr>
        <w:jc w:val="both"/>
        <w:rPr>
          <w:color w:val="auto"/>
          <w:sz w:val="22"/>
          <w:szCs w:val="22"/>
        </w:rPr>
      </w:pPr>
    </w:p>
    <w:p w14:paraId="0679113C" w14:textId="6D96E217" w:rsidR="00667ED2" w:rsidRDefault="00667ED2" w:rsidP="00094A2E">
      <w:pPr>
        <w:jc w:val="both"/>
        <w:rPr>
          <w:color w:val="auto"/>
          <w:sz w:val="22"/>
          <w:szCs w:val="22"/>
        </w:rPr>
      </w:pPr>
    </w:p>
    <w:p w14:paraId="506C8E81" w14:textId="6FA3D855" w:rsidR="00667ED2" w:rsidRDefault="00667ED2" w:rsidP="00094A2E">
      <w:pPr>
        <w:jc w:val="both"/>
        <w:rPr>
          <w:color w:val="auto"/>
          <w:sz w:val="22"/>
          <w:szCs w:val="22"/>
        </w:rPr>
      </w:pPr>
    </w:p>
    <w:p w14:paraId="7BAF1D2D" w14:textId="07FF418F" w:rsidR="00667ED2" w:rsidRDefault="00667ED2" w:rsidP="00094A2E">
      <w:pPr>
        <w:jc w:val="both"/>
        <w:rPr>
          <w:color w:val="auto"/>
          <w:sz w:val="22"/>
          <w:szCs w:val="22"/>
        </w:rPr>
      </w:pPr>
    </w:p>
    <w:p w14:paraId="6682C850" w14:textId="424B9C33" w:rsidR="00667ED2" w:rsidRDefault="00667ED2" w:rsidP="00094A2E">
      <w:pPr>
        <w:jc w:val="both"/>
        <w:rPr>
          <w:color w:val="auto"/>
          <w:sz w:val="22"/>
          <w:szCs w:val="22"/>
        </w:rPr>
      </w:pPr>
    </w:p>
    <w:p w14:paraId="69B42305" w14:textId="3EB0767F" w:rsidR="00667ED2" w:rsidRDefault="00667ED2" w:rsidP="00094A2E">
      <w:pPr>
        <w:jc w:val="both"/>
        <w:rPr>
          <w:color w:val="auto"/>
          <w:sz w:val="22"/>
          <w:szCs w:val="22"/>
        </w:rPr>
      </w:pPr>
    </w:p>
    <w:p w14:paraId="12BEAD66" w14:textId="380ECB91" w:rsidR="00667ED2" w:rsidRDefault="00667ED2" w:rsidP="00094A2E">
      <w:pPr>
        <w:jc w:val="both"/>
        <w:rPr>
          <w:color w:val="auto"/>
          <w:sz w:val="22"/>
          <w:szCs w:val="22"/>
        </w:rPr>
      </w:pPr>
    </w:p>
    <w:p w14:paraId="2AA44548" w14:textId="7B029932" w:rsidR="00667ED2" w:rsidRDefault="00667ED2" w:rsidP="00094A2E">
      <w:pPr>
        <w:jc w:val="both"/>
        <w:rPr>
          <w:color w:val="auto"/>
          <w:sz w:val="22"/>
          <w:szCs w:val="22"/>
        </w:rPr>
      </w:pPr>
    </w:p>
    <w:p w14:paraId="2DBBFC4A" w14:textId="1FCA76BB" w:rsidR="00667ED2" w:rsidRDefault="00667ED2" w:rsidP="00094A2E">
      <w:pPr>
        <w:jc w:val="both"/>
        <w:rPr>
          <w:color w:val="auto"/>
          <w:sz w:val="22"/>
          <w:szCs w:val="22"/>
        </w:rPr>
      </w:pPr>
    </w:p>
    <w:p w14:paraId="3539A13A" w14:textId="7EEAF7DF" w:rsidR="00667ED2" w:rsidRDefault="00667ED2" w:rsidP="00094A2E">
      <w:pPr>
        <w:jc w:val="both"/>
        <w:rPr>
          <w:color w:val="auto"/>
          <w:sz w:val="22"/>
          <w:szCs w:val="22"/>
        </w:rPr>
      </w:pPr>
    </w:p>
    <w:p w14:paraId="173422FF" w14:textId="462F4337" w:rsidR="00667ED2" w:rsidRDefault="00667ED2" w:rsidP="00094A2E">
      <w:pPr>
        <w:jc w:val="both"/>
        <w:rPr>
          <w:color w:val="auto"/>
          <w:sz w:val="22"/>
          <w:szCs w:val="22"/>
        </w:rPr>
      </w:pPr>
    </w:p>
    <w:p w14:paraId="1E325FC3" w14:textId="0D9079F5" w:rsidR="00667ED2" w:rsidRDefault="00667ED2" w:rsidP="00094A2E">
      <w:pPr>
        <w:jc w:val="both"/>
        <w:rPr>
          <w:color w:val="auto"/>
          <w:sz w:val="22"/>
          <w:szCs w:val="22"/>
        </w:rPr>
      </w:pPr>
    </w:p>
    <w:p w14:paraId="7AA375BB" w14:textId="6BE87CF1" w:rsidR="00667ED2" w:rsidRDefault="00667ED2" w:rsidP="00094A2E">
      <w:pPr>
        <w:jc w:val="both"/>
        <w:rPr>
          <w:color w:val="auto"/>
          <w:sz w:val="22"/>
          <w:szCs w:val="22"/>
        </w:rPr>
      </w:pPr>
    </w:p>
    <w:p w14:paraId="510E2D0D" w14:textId="27E31D2C" w:rsidR="00667ED2" w:rsidRDefault="00667ED2" w:rsidP="00094A2E">
      <w:pPr>
        <w:jc w:val="both"/>
        <w:rPr>
          <w:color w:val="auto"/>
          <w:sz w:val="22"/>
          <w:szCs w:val="22"/>
        </w:rPr>
      </w:pPr>
    </w:p>
    <w:p w14:paraId="4EE2E578" w14:textId="718A072E" w:rsidR="00667ED2" w:rsidRDefault="00667ED2" w:rsidP="00094A2E">
      <w:pPr>
        <w:jc w:val="both"/>
        <w:rPr>
          <w:color w:val="auto"/>
          <w:sz w:val="22"/>
          <w:szCs w:val="22"/>
        </w:rPr>
      </w:pPr>
    </w:p>
    <w:p w14:paraId="574260B4" w14:textId="2884AFEF" w:rsidR="00667ED2" w:rsidRDefault="00667ED2" w:rsidP="00094A2E">
      <w:pPr>
        <w:jc w:val="both"/>
        <w:rPr>
          <w:color w:val="auto"/>
          <w:sz w:val="22"/>
          <w:szCs w:val="22"/>
        </w:rPr>
      </w:pPr>
    </w:p>
    <w:p w14:paraId="055E35CD" w14:textId="0A42A203" w:rsidR="00667ED2" w:rsidRDefault="00667ED2" w:rsidP="00094A2E">
      <w:pPr>
        <w:jc w:val="both"/>
        <w:rPr>
          <w:color w:val="auto"/>
          <w:sz w:val="22"/>
          <w:szCs w:val="22"/>
        </w:rPr>
      </w:pPr>
    </w:p>
    <w:p w14:paraId="394E0AD5" w14:textId="02025AA2" w:rsidR="00667ED2" w:rsidRDefault="00667ED2" w:rsidP="00094A2E">
      <w:pPr>
        <w:jc w:val="both"/>
        <w:rPr>
          <w:color w:val="auto"/>
          <w:sz w:val="22"/>
          <w:szCs w:val="22"/>
        </w:rPr>
      </w:pPr>
    </w:p>
    <w:p w14:paraId="2F5BB6BE" w14:textId="6C7E7236" w:rsidR="00667ED2" w:rsidRDefault="00667ED2" w:rsidP="00094A2E">
      <w:pPr>
        <w:jc w:val="both"/>
        <w:rPr>
          <w:color w:val="auto"/>
          <w:sz w:val="22"/>
          <w:szCs w:val="22"/>
        </w:rPr>
      </w:pPr>
    </w:p>
    <w:p w14:paraId="49F074A2" w14:textId="28B73DCD" w:rsidR="00667ED2" w:rsidRDefault="00667ED2" w:rsidP="00094A2E">
      <w:pPr>
        <w:jc w:val="both"/>
        <w:rPr>
          <w:color w:val="auto"/>
          <w:sz w:val="22"/>
          <w:szCs w:val="22"/>
        </w:rPr>
      </w:pPr>
    </w:p>
    <w:p w14:paraId="18CA97E0" w14:textId="2F311AE8" w:rsidR="00667ED2" w:rsidRDefault="00667ED2" w:rsidP="00094A2E">
      <w:pPr>
        <w:jc w:val="both"/>
        <w:rPr>
          <w:color w:val="auto"/>
          <w:sz w:val="22"/>
          <w:szCs w:val="22"/>
        </w:rPr>
      </w:pPr>
    </w:p>
    <w:p w14:paraId="42067D7A" w14:textId="0E087F53" w:rsidR="00667ED2" w:rsidRDefault="00667ED2" w:rsidP="00094A2E">
      <w:pPr>
        <w:jc w:val="both"/>
        <w:rPr>
          <w:color w:val="auto"/>
          <w:sz w:val="22"/>
          <w:szCs w:val="22"/>
        </w:rPr>
      </w:pPr>
    </w:p>
    <w:p w14:paraId="770949FF" w14:textId="3A68BA57" w:rsidR="00667ED2" w:rsidRDefault="00667ED2" w:rsidP="00094A2E">
      <w:pPr>
        <w:jc w:val="both"/>
        <w:rPr>
          <w:color w:val="auto"/>
          <w:sz w:val="22"/>
          <w:szCs w:val="22"/>
        </w:rPr>
      </w:pPr>
    </w:p>
    <w:p w14:paraId="5EC17B70" w14:textId="77777777" w:rsidR="00667ED2" w:rsidRPr="004310D5" w:rsidRDefault="00667ED2" w:rsidP="00094A2E">
      <w:pPr>
        <w:jc w:val="both"/>
        <w:rPr>
          <w:color w:val="auto"/>
          <w:sz w:val="22"/>
          <w:szCs w:val="22"/>
        </w:rPr>
      </w:pPr>
    </w:p>
    <w:p w14:paraId="7EDDF024" w14:textId="270C1224" w:rsidR="00094A2E" w:rsidRPr="004310D5" w:rsidRDefault="00094A2E" w:rsidP="00094A2E">
      <w:pPr>
        <w:jc w:val="both"/>
        <w:rPr>
          <w:color w:val="auto"/>
          <w:sz w:val="22"/>
          <w:szCs w:val="22"/>
        </w:rPr>
      </w:pPr>
      <w:r w:rsidRPr="004310D5">
        <w:rPr>
          <w:color w:val="auto"/>
          <w:sz w:val="22"/>
          <w:szCs w:val="22"/>
        </w:rPr>
        <w:br w:type="page"/>
      </w:r>
    </w:p>
    <w:tbl>
      <w:tblPr>
        <w:tblStyle w:val="af5"/>
        <w:tblW w:w="45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094A2E" w:rsidRPr="004310D5" w14:paraId="372BA5AB" w14:textId="77777777" w:rsidTr="00184568">
        <w:trPr>
          <w:jc w:val="right"/>
        </w:trPr>
        <w:tc>
          <w:tcPr>
            <w:tcW w:w="4536" w:type="dxa"/>
          </w:tcPr>
          <w:p w14:paraId="32F9341C" w14:textId="77777777" w:rsidR="00094A2E" w:rsidRPr="004310D5" w:rsidRDefault="00094A2E" w:rsidP="00184568">
            <w:pPr>
              <w:jc w:val="center"/>
              <w:rPr>
                <w:color w:val="auto"/>
              </w:rPr>
            </w:pPr>
            <w:r w:rsidRPr="004310D5">
              <w:rPr>
                <w:color w:val="auto"/>
              </w:rPr>
              <w:lastRenderedPageBreak/>
              <w:t>УТВЕРЖДЕН</w:t>
            </w:r>
          </w:p>
          <w:p w14:paraId="1D50EAD8" w14:textId="77777777" w:rsidR="00094A2E" w:rsidRPr="004310D5" w:rsidRDefault="00094A2E" w:rsidP="00184568">
            <w:pPr>
              <w:jc w:val="center"/>
              <w:rPr>
                <w:color w:val="auto"/>
              </w:rPr>
            </w:pPr>
            <w:r w:rsidRPr="004310D5">
              <w:rPr>
                <w:color w:val="auto"/>
              </w:rPr>
              <w:t xml:space="preserve">постановлением администрации </w:t>
            </w:r>
          </w:p>
          <w:p w14:paraId="444E1DAF" w14:textId="37A4DBD7" w:rsidR="00094A2E" w:rsidRPr="004310D5" w:rsidRDefault="00A81927" w:rsidP="00184568">
            <w:pPr>
              <w:jc w:val="center"/>
              <w:rPr>
                <w:color w:val="auto"/>
              </w:rPr>
            </w:pPr>
            <w:r>
              <w:rPr>
                <w:color w:val="auto"/>
              </w:rPr>
              <w:t xml:space="preserve">Михайловского </w:t>
            </w:r>
            <w:r w:rsidR="00164B4F" w:rsidRPr="004310D5">
              <w:rPr>
                <w:color w:val="auto"/>
              </w:rPr>
              <w:t xml:space="preserve"> </w:t>
            </w:r>
            <w:r w:rsidR="00094A2E" w:rsidRPr="004310D5">
              <w:rPr>
                <w:color w:val="auto"/>
              </w:rPr>
              <w:t>сельсовета Куйбышевского района Новосибирской области</w:t>
            </w:r>
          </w:p>
          <w:p w14:paraId="03D5ABC7" w14:textId="306FF712" w:rsidR="00094A2E" w:rsidRPr="004310D5" w:rsidRDefault="00094A2E" w:rsidP="00184568">
            <w:pPr>
              <w:jc w:val="center"/>
              <w:rPr>
                <w:b/>
                <w:bCs/>
                <w:color w:val="auto"/>
              </w:rPr>
            </w:pPr>
            <w:r w:rsidRPr="004310D5">
              <w:rPr>
                <w:color w:val="auto"/>
              </w:rPr>
              <w:t>от «___» _______ 20</w:t>
            </w:r>
            <w:r w:rsidR="00164B4F">
              <w:rPr>
                <w:color w:val="auto"/>
              </w:rPr>
              <w:t>21</w:t>
            </w:r>
            <w:r w:rsidRPr="004310D5">
              <w:rPr>
                <w:color w:val="auto"/>
              </w:rPr>
              <w:t xml:space="preserve"> № ______</w:t>
            </w:r>
          </w:p>
        </w:tc>
      </w:tr>
    </w:tbl>
    <w:p w14:paraId="207F69B0" w14:textId="77777777" w:rsidR="00094A2E" w:rsidRPr="004310D5" w:rsidRDefault="00094A2E" w:rsidP="00094A2E">
      <w:pPr>
        <w:ind w:firstLine="567"/>
        <w:jc w:val="center"/>
        <w:rPr>
          <w:b/>
          <w:bCs/>
          <w:color w:val="auto"/>
        </w:rPr>
      </w:pPr>
    </w:p>
    <w:p w14:paraId="5306533D" w14:textId="77777777" w:rsidR="00094A2E" w:rsidRPr="004310D5" w:rsidRDefault="00094A2E" w:rsidP="00094A2E">
      <w:pPr>
        <w:ind w:firstLine="567"/>
        <w:jc w:val="center"/>
        <w:rPr>
          <w:b/>
          <w:bCs/>
          <w:color w:val="auto"/>
        </w:rPr>
      </w:pPr>
      <w:r w:rsidRPr="004310D5">
        <w:rPr>
          <w:b/>
          <w:bCs/>
          <w:color w:val="auto"/>
        </w:rPr>
        <w:t>АДМИНИСТРАТИВНЫЙ</w:t>
      </w:r>
      <w:r w:rsidRPr="004310D5">
        <w:rPr>
          <w:color w:val="auto"/>
        </w:rPr>
        <w:t xml:space="preserve"> </w:t>
      </w:r>
      <w:r w:rsidRPr="004310D5">
        <w:rPr>
          <w:b/>
          <w:bCs/>
          <w:color w:val="auto"/>
        </w:rPr>
        <w:t>РЕГЛАМЕНТ</w:t>
      </w:r>
    </w:p>
    <w:p w14:paraId="34B41DE2" w14:textId="77777777" w:rsidR="00094A2E" w:rsidRPr="004310D5" w:rsidRDefault="00094A2E" w:rsidP="00094A2E">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 xml:space="preserve">предоставления муниципальной услуги </w:t>
      </w:r>
    </w:p>
    <w:p w14:paraId="7CEB2EF4" w14:textId="12822094" w:rsidR="00094A2E" w:rsidRPr="004310D5" w:rsidRDefault="00094A2E" w:rsidP="00094A2E">
      <w:pPr>
        <w:pStyle w:val="ConsPlusTitle"/>
        <w:ind w:firstLine="567"/>
        <w:jc w:val="center"/>
        <w:rPr>
          <w:rFonts w:ascii="Times New Roman" w:hAnsi="Times New Roman" w:cs="Times New Roman"/>
          <w:bCs w:val="0"/>
        </w:rPr>
      </w:pPr>
      <w:r w:rsidRPr="004310D5">
        <w:rPr>
          <w:rFonts w:ascii="Times New Roman" w:hAnsi="Times New Roman" w:cs="Times New Roman"/>
          <w:bCs w:val="0"/>
          <w:sz w:val="28"/>
          <w:szCs w:val="28"/>
        </w:rPr>
        <w:t>«</w:t>
      </w:r>
      <w:r>
        <w:rPr>
          <w:rFonts w:ascii="Times New Roman" w:hAnsi="Times New Roman" w:cs="Times New Roman"/>
          <w:bCs w:val="0"/>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rFonts w:ascii="Times New Roman" w:hAnsi="Times New Roman" w:cs="Times New Roman"/>
          <w:bCs w:val="0"/>
          <w:sz w:val="28"/>
          <w:szCs w:val="28"/>
        </w:rPr>
        <w:t>»</w:t>
      </w:r>
    </w:p>
    <w:p w14:paraId="65754E42" w14:textId="77777777" w:rsidR="00094A2E" w:rsidRPr="004310D5" w:rsidRDefault="00094A2E" w:rsidP="00094A2E">
      <w:pPr>
        <w:pStyle w:val="ConsPlusTitle"/>
        <w:ind w:firstLine="567"/>
        <w:jc w:val="center"/>
        <w:rPr>
          <w:b w:val="0"/>
          <w:bCs w:val="0"/>
        </w:rPr>
      </w:pPr>
    </w:p>
    <w:p w14:paraId="6048317C" w14:textId="5E4251C7" w:rsidR="00094A2E" w:rsidRPr="004310D5" w:rsidRDefault="00011EFB" w:rsidP="00011EFB">
      <w:pPr>
        <w:ind w:left="567"/>
        <w:jc w:val="center"/>
        <w:rPr>
          <w:color w:val="auto"/>
        </w:rPr>
      </w:pPr>
      <w:r>
        <w:rPr>
          <w:color w:val="auto"/>
          <w:lang w:val="en-US"/>
        </w:rPr>
        <w:t>I</w:t>
      </w:r>
      <w:r>
        <w:rPr>
          <w:color w:val="auto"/>
        </w:rPr>
        <w:t>. </w:t>
      </w:r>
      <w:r w:rsidR="00094A2E" w:rsidRPr="004310D5">
        <w:rPr>
          <w:color w:val="auto"/>
        </w:rPr>
        <w:t>Общие положения</w:t>
      </w:r>
    </w:p>
    <w:p w14:paraId="4C9F5762" w14:textId="77777777" w:rsidR="00094A2E" w:rsidRPr="004310D5" w:rsidRDefault="00094A2E" w:rsidP="00011EFB">
      <w:pPr>
        <w:ind w:firstLine="567"/>
        <w:rPr>
          <w:color w:val="auto"/>
        </w:rPr>
      </w:pPr>
    </w:p>
    <w:p w14:paraId="7C268FCF" w14:textId="4A28EC11" w:rsidR="00164B4F" w:rsidRPr="00D12FAA" w:rsidRDefault="00164B4F" w:rsidP="00164B4F">
      <w:pPr>
        <w:ind w:firstLine="709"/>
        <w:jc w:val="both"/>
        <w:rPr>
          <w:color w:val="auto"/>
        </w:rPr>
      </w:pPr>
      <w:r w:rsidRPr="00D12FAA">
        <w:rPr>
          <w:color w:val="auto"/>
        </w:rPr>
        <w:t>1.1. Административный регламент устанавливает порядок и стандарт предоставления муниципальной услуги: «</w:t>
      </w:r>
      <w:r>
        <w:rPr>
          <w:bCs/>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D12FAA">
        <w:rPr>
          <w:color w:val="auto"/>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w:t>
      </w:r>
      <w:r w:rsidR="00A81927">
        <w:rPr>
          <w:color w:val="auto"/>
        </w:rPr>
        <w:t xml:space="preserve">Михайловского </w:t>
      </w:r>
      <w:r>
        <w:rPr>
          <w:color w:val="auto"/>
        </w:rPr>
        <w:t xml:space="preserve"> сельсовета </w:t>
      </w:r>
      <w:r w:rsidRPr="00D12FAA">
        <w:rPr>
          <w:color w:val="auto"/>
        </w:rPr>
        <w:t>Куйбышевского</w:t>
      </w:r>
      <w:r>
        <w:rPr>
          <w:color w:val="auto"/>
        </w:rPr>
        <w:t xml:space="preserve"> </w:t>
      </w:r>
      <w:r w:rsidRPr="00D12FAA">
        <w:rPr>
          <w:color w:val="auto"/>
        </w:rPr>
        <w:t xml:space="preserve">района </w:t>
      </w:r>
      <w:r>
        <w:rPr>
          <w:color w:val="auto"/>
        </w:rPr>
        <w:t xml:space="preserve">Новосибирской области </w:t>
      </w:r>
      <w:r w:rsidRPr="00D12FAA">
        <w:rPr>
          <w:color w:val="auto"/>
        </w:rPr>
        <w:t>и ее должностных лиц, муниципальных служащих.</w:t>
      </w:r>
    </w:p>
    <w:p w14:paraId="4DC68353" w14:textId="77777777" w:rsidR="00B46CDF" w:rsidRDefault="00094A2E" w:rsidP="00B46CDF">
      <w:pPr>
        <w:ind w:firstLine="709"/>
        <w:jc w:val="both"/>
        <w:rPr>
          <w:color w:val="auto"/>
        </w:rPr>
      </w:pPr>
      <w:r w:rsidRPr="004310D5">
        <w:rPr>
          <w:color w:val="auto"/>
        </w:rPr>
        <w:t>1.2. Муниципальная услуга предоставляется физическ</w:t>
      </w:r>
      <w:r w:rsidR="00164B4F">
        <w:rPr>
          <w:color w:val="auto"/>
        </w:rPr>
        <w:t>им</w:t>
      </w:r>
      <w:r w:rsidRPr="004310D5">
        <w:rPr>
          <w:color w:val="auto"/>
        </w:rPr>
        <w:t xml:space="preserve"> и юридическ</w:t>
      </w:r>
      <w:r w:rsidR="00164B4F">
        <w:rPr>
          <w:color w:val="auto"/>
        </w:rPr>
        <w:t>им</w:t>
      </w:r>
      <w:r w:rsidRPr="004310D5">
        <w:rPr>
          <w:color w:val="auto"/>
        </w:rPr>
        <w:t xml:space="preserve"> лиц</w:t>
      </w:r>
      <w:r w:rsidR="00164B4F">
        <w:rPr>
          <w:color w:val="auto"/>
        </w:rPr>
        <w:t>ам</w:t>
      </w:r>
      <w:r w:rsidR="00B46CDF">
        <w:rPr>
          <w:color w:val="auto"/>
        </w:rPr>
        <w:t xml:space="preserve"> -</w:t>
      </w:r>
      <w:r w:rsidRPr="004310D5">
        <w:rPr>
          <w:color w:val="auto"/>
        </w:rPr>
        <w:t xml:space="preserve"> </w:t>
      </w:r>
      <w:r w:rsidR="00164B4F">
        <w:rPr>
          <w:color w:val="auto"/>
        </w:rPr>
        <w:t>налогоплательщикам</w:t>
      </w:r>
      <w:r w:rsidRPr="004310D5">
        <w:rPr>
          <w:color w:val="auto"/>
        </w:rPr>
        <w:t>.</w:t>
      </w:r>
    </w:p>
    <w:p w14:paraId="457F29A7" w14:textId="77777777" w:rsidR="00B46CDF" w:rsidRPr="00D12FAA" w:rsidRDefault="00B46CDF" w:rsidP="00B46CDF">
      <w:pPr>
        <w:ind w:firstLine="709"/>
        <w:jc w:val="both"/>
        <w:rPr>
          <w:color w:val="auto"/>
        </w:rPr>
      </w:pPr>
      <w:r w:rsidRPr="00677A2D">
        <w:rPr>
          <w:color w:val="auto"/>
        </w:rPr>
        <w:t>1.3. Порядок</w:t>
      </w:r>
      <w:r w:rsidRPr="00D12FAA">
        <w:rPr>
          <w:color w:val="auto"/>
        </w:rPr>
        <w:t xml:space="preserve"> информирования о правилах предоставлении муниципальной услуги:</w:t>
      </w:r>
    </w:p>
    <w:p w14:paraId="3A6DC090" w14:textId="71D03A0E" w:rsidR="00B46CDF" w:rsidRPr="00D12FAA" w:rsidRDefault="00B46CDF" w:rsidP="00B46CDF">
      <w:pPr>
        <w:ind w:firstLine="709"/>
        <w:jc w:val="both"/>
        <w:rPr>
          <w:color w:val="auto"/>
        </w:rPr>
      </w:pPr>
      <w:r w:rsidRPr="00D12FAA">
        <w:rPr>
          <w:color w:val="auto"/>
        </w:rPr>
        <w:t xml:space="preserve">1.3.1. Справочная информация о предоставлении муниципальной услуги размещается </w:t>
      </w:r>
      <w:bookmarkStart w:id="0" w:name="_Hlk9866354"/>
      <w:r w:rsidRPr="00D12FAA">
        <w:rPr>
          <w:color w:val="auto"/>
        </w:rPr>
        <w:t xml:space="preserve">на официальном сайте </w:t>
      </w:r>
      <w:r w:rsidR="00A81927">
        <w:rPr>
          <w:color w:val="auto"/>
        </w:rPr>
        <w:t xml:space="preserve">Михайловского </w:t>
      </w:r>
      <w:r>
        <w:rPr>
          <w:color w:val="auto"/>
        </w:rPr>
        <w:t xml:space="preserve"> сельсовета </w:t>
      </w:r>
      <w:r w:rsidRPr="00D12FAA">
        <w:rPr>
          <w:color w:val="auto"/>
        </w:rPr>
        <w:t xml:space="preserve">Куйбышевского района </w:t>
      </w:r>
      <w:r>
        <w:rPr>
          <w:color w:val="auto"/>
        </w:rPr>
        <w:t xml:space="preserve">Новосибирской области </w:t>
      </w:r>
      <w:r w:rsidRPr="00D12FAA">
        <w:rPr>
          <w:color w:val="auto"/>
        </w:rPr>
        <w:t xml:space="preserve">в сети «Интернет» </w:t>
      </w:r>
      <w:bookmarkEnd w:id="0"/>
      <w:r w:rsidRPr="00D12FAA">
        <w:rPr>
          <w:color w:val="auto"/>
        </w:rPr>
        <w:t xml:space="preserve">(далее - сайт </w:t>
      </w:r>
      <w:r w:rsidR="00A81927">
        <w:rPr>
          <w:color w:val="auto"/>
        </w:rPr>
        <w:t xml:space="preserve">Михайловского </w:t>
      </w:r>
      <w:r>
        <w:rPr>
          <w:color w:val="auto"/>
        </w:rPr>
        <w:t>сельсовета</w:t>
      </w:r>
      <w:r w:rsidRPr="00D12FAA">
        <w:rPr>
          <w:color w:val="auto"/>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14:paraId="1F812670" w14:textId="77777777" w:rsidR="00B46CDF" w:rsidRPr="00D12FAA" w:rsidRDefault="00B46CDF" w:rsidP="00B46CDF">
      <w:pPr>
        <w:ind w:firstLine="709"/>
        <w:jc w:val="both"/>
        <w:rPr>
          <w:color w:val="auto"/>
        </w:rPr>
      </w:pPr>
      <w:r w:rsidRPr="00D12FAA">
        <w:rPr>
          <w:color w:val="auto"/>
        </w:rPr>
        <w:t>1.3.2. К справочной информации относится следующая информация:</w:t>
      </w:r>
    </w:p>
    <w:p w14:paraId="38AC4D29" w14:textId="04CE06C8" w:rsidR="00B46CDF" w:rsidRPr="00D12FAA" w:rsidRDefault="00B46CDF" w:rsidP="00B46CDF">
      <w:pPr>
        <w:ind w:firstLine="709"/>
        <w:jc w:val="both"/>
        <w:rPr>
          <w:color w:val="auto"/>
        </w:rPr>
      </w:pPr>
      <w:r w:rsidRPr="00D12FAA">
        <w:rPr>
          <w:color w:val="auto"/>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14:paraId="4518F9C2" w14:textId="77777777" w:rsidR="00B46CDF" w:rsidRPr="00D12FAA" w:rsidRDefault="00B46CDF" w:rsidP="00B46CDF">
      <w:pPr>
        <w:ind w:firstLine="709"/>
        <w:jc w:val="both"/>
        <w:rPr>
          <w:color w:val="auto"/>
        </w:rPr>
      </w:pPr>
      <w:r w:rsidRPr="00D12FAA">
        <w:rPr>
          <w:color w:val="auto"/>
        </w:rPr>
        <w:t xml:space="preserve">2) справочные телефоны структурных подразделений органа, предоставляющего муниципальную услугу, организаций, участвующих в </w:t>
      </w:r>
      <w:r w:rsidRPr="00D12FAA">
        <w:rPr>
          <w:color w:val="auto"/>
        </w:rPr>
        <w:lastRenderedPageBreak/>
        <w:t>предоставлении муниципальной услуги, в том числе номер телефона-автоинформатора;</w:t>
      </w:r>
    </w:p>
    <w:p w14:paraId="6A32557A" w14:textId="77777777" w:rsidR="00B46CDF" w:rsidRPr="00D12FAA" w:rsidRDefault="00B46CDF" w:rsidP="00B46CDF">
      <w:pPr>
        <w:ind w:firstLine="709"/>
        <w:jc w:val="both"/>
        <w:rPr>
          <w:color w:val="auto"/>
        </w:rPr>
      </w:pPr>
      <w:r w:rsidRPr="00D12FAA">
        <w:rPr>
          <w:color w:val="auto"/>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14:paraId="28060688" w14:textId="77777777" w:rsidR="00B46CDF" w:rsidRPr="00D12FAA" w:rsidRDefault="00B46CDF" w:rsidP="00B46CDF">
      <w:pPr>
        <w:ind w:firstLine="709"/>
        <w:jc w:val="both"/>
        <w:rPr>
          <w:color w:val="auto"/>
        </w:rPr>
      </w:pPr>
      <w:r w:rsidRPr="00D12FAA">
        <w:rPr>
          <w:color w:val="auto"/>
        </w:rPr>
        <w:t>1.3.3.</w:t>
      </w:r>
      <w:r w:rsidRPr="00D12FAA">
        <w:rPr>
          <w:color w:val="auto"/>
          <w:lang w:val="en-US"/>
        </w:rPr>
        <w:t> </w:t>
      </w:r>
      <w:r w:rsidRPr="00D12FAA">
        <w:rPr>
          <w:color w:val="auto"/>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14:paraId="0A3567C0" w14:textId="5FD83707" w:rsidR="00B46CDF" w:rsidRPr="00D12FAA" w:rsidRDefault="00B46CDF" w:rsidP="00B46CDF">
      <w:pPr>
        <w:ind w:firstLine="709"/>
        <w:jc w:val="both"/>
        <w:rPr>
          <w:color w:val="auto"/>
        </w:rPr>
      </w:pPr>
      <w:r w:rsidRPr="00D12FAA">
        <w:rPr>
          <w:color w:val="auto"/>
        </w:rPr>
        <w:t xml:space="preserve">- в устной форме лично в часы приема </w:t>
      </w:r>
      <w:r>
        <w:rPr>
          <w:color w:val="auto"/>
        </w:rPr>
        <w:t xml:space="preserve">администрации </w:t>
      </w:r>
      <w:r w:rsidR="00A81927">
        <w:rPr>
          <w:color w:val="auto"/>
        </w:rPr>
        <w:t xml:space="preserve">Михайловского </w:t>
      </w:r>
      <w:r>
        <w:rPr>
          <w:color w:val="auto"/>
        </w:rPr>
        <w:t xml:space="preserve"> сельсовета </w:t>
      </w:r>
      <w:r w:rsidRPr="00D12FAA">
        <w:rPr>
          <w:color w:val="auto"/>
        </w:rPr>
        <w:t xml:space="preserve">Куйбышевского района </w:t>
      </w:r>
      <w:r>
        <w:rPr>
          <w:color w:val="auto"/>
        </w:rPr>
        <w:t>Новосибирской области</w:t>
      </w:r>
      <w:r w:rsidRPr="00D12FAA">
        <w:rPr>
          <w:color w:val="auto"/>
        </w:rPr>
        <w:t>, предоставляюще</w:t>
      </w:r>
      <w:r>
        <w:rPr>
          <w:color w:val="auto"/>
        </w:rPr>
        <w:t>й</w:t>
      </w:r>
      <w:r w:rsidRPr="00D12FAA">
        <w:rPr>
          <w:color w:val="auto"/>
        </w:rPr>
        <w:t xml:space="preserve"> муниципальную услугу</w:t>
      </w:r>
      <w:r>
        <w:rPr>
          <w:color w:val="auto"/>
        </w:rPr>
        <w:t>,</w:t>
      </w:r>
      <w:r w:rsidRPr="00D12FAA">
        <w:rPr>
          <w:color w:val="auto"/>
        </w:rPr>
        <w:t xml:space="preserve"> (далее – </w:t>
      </w:r>
      <w:r>
        <w:rPr>
          <w:color w:val="auto"/>
        </w:rPr>
        <w:t>Администрация</w:t>
      </w:r>
      <w:r w:rsidRPr="00D12FAA">
        <w:rPr>
          <w:color w:val="auto"/>
        </w:rPr>
        <w:t xml:space="preserve">) или по телефону в соответствии с графиком работы </w:t>
      </w:r>
      <w:r>
        <w:rPr>
          <w:color w:val="auto"/>
        </w:rPr>
        <w:t>Администраци</w:t>
      </w:r>
      <w:r w:rsidRPr="00D12FAA">
        <w:rPr>
          <w:color w:val="auto"/>
        </w:rPr>
        <w:t>я, МФЦ;</w:t>
      </w:r>
    </w:p>
    <w:p w14:paraId="3DD9EA25" w14:textId="7CE24440" w:rsidR="00B46CDF" w:rsidRPr="00D12FAA" w:rsidRDefault="00B46CDF" w:rsidP="00B46CDF">
      <w:pPr>
        <w:ind w:firstLine="709"/>
        <w:jc w:val="both"/>
        <w:rPr>
          <w:color w:val="auto"/>
        </w:rPr>
      </w:pPr>
      <w:r w:rsidRPr="00D12FAA">
        <w:rPr>
          <w:color w:val="auto"/>
        </w:rPr>
        <w:t>- в письменной форме лично в часы приема Администраци</w:t>
      </w:r>
      <w:r>
        <w:rPr>
          <w:color w:val="auto"/>
        </w:rPr>
        <w:t>и</w:t>
      </w:r>
      <w:r w:rsidRPr="00D12FAA">
        <w:rPr>
          <w:color w:val="auto"/>
        </w:rPr>
        <w:t xml:space="preserve"> или почтовым отправлением в адрес администрации</w:t>
      </w:r>
      <w:r>
        <w:rPr>
          <w:color w:val="auto"/>
        </w:rPr>
        <w:t>;</w:t>
      </w:r>
    </w:p>
    <w:p w14:paraId="6BF86C86" w14:textId="22982B87" w:rsidR="00B46CDF" w:rsidRPr="00D12FAA" w:rsidRDefault="00B46CDF" w:rsidP="00B46CDF">
      <w:pPr>
        <w:ind w:firstLine="709"/>
        <w:jc w:val="both"/>
        <w:rPr>
          <w:rFonts w:eastAsiaTheme="minorHAnsi"/>
          <w:color w:val="auto"/>
          <w:lang w:eastAsia="en-US"/>
        </w:rPr>
      </w:pPr>
      <w:r w:rsidRPr="00D12FAA">
        <w:rPr>
          <w:color w:val="auto"/>
        </w:rPr>
        <w:t xml:space="preserve">- в электронной форме посредством электронной почты Администрации, на сайте </w:t>
      </w:r>
      <w:r w:rsidR="00A81927">
        <w:rPr>
          <w:color w:val="auto"/>
        </w:rPr>
        <w:t xml:space="preserve">Михайловского </w:t>
      </w:r>
      <w:r>
        <w:rPr>
          <w:color w:val="auto"/>
        </w:rPr>
        <w:t xml:space="preserve"> сельсовета</w:t>
      </w:r>
      <w:r w:rsidRPr="00D12FAA">
        <w:rPr>
          <w:color w:val="auto"/>
        </w:rPr>
        <w:t>, а также через ЕПГУ.</w:t>
      </w:r>
    </w:p>
    <w:p w14:paraId="34683DC7" w14:textId="23A10E58" w:rsidR="00B46CDF" w:rsidRPr="00D12FAA" w:rsidRDefault="00B46CDF" w:rsidP="00B46CDF">
      <w:pPr>
        <w:ind w:firstLine="709"/>
        <w:jc w:val="both"/>
        <w:rPr>
          <w:color w:val="auto"/>
        </w:rPr>
      </w:pPr>
      <w:r w:rsidRPr="00D12FAA">
        <w:rPr>
          <w:color w:val="auto"/>
        </w:rPr>
        <w:t xml:space="preserve">1.3.4. Информация, размещаемая на сайте </w:t>
      </w:r>
      <w:r w:rsidR="00A81927">
        <w:rPr>
          <w:color w:val="auto"/>
        </w:rPr>
        <w:t xml:space="preserve">Михайловского </w:t>
      </w:r>
      <w:r>
        <w:rPr>
          <w:color w:val="auto"/>
        </w:rPr>
        <w:t xml:space="preserve"> сельсовета</w:t>
      </w:r>
      <w:r w:rsidRPr="00D12FAA">
        <w:rPr>
          <w:color w:val="auto"/>
        </w:rPr>
        <w:t>, на ЕПГУ и информационных стендах, обновляется по мере ее изменения.</w:t>
      </w:r>
    </w:p>
    <w:p w14:paraId="1E16C0C1" w14:textId="77777777" w:rsidR="00B46CDF" w:rsidRPr="00B46CDF" w:rsidRDefault="00B46CDF" w:rsidP="00B46CDF">
      <w:pPr>
        <w:ind w:firstLine="709"/>
        <w:jc w:val="both"/>
        <w:rPr>
          <w:rStyle w:val="FontStyle15"/>
          <w:color w:val="auto"/>
          <w:sz w:val="28"/>
          <w:szCs w:val="28"/>
        </w:rPr>
      </w:pPr>
      <w:r w:rsidRPr="00B46CDF">
        <w:rPr>
          <w:color w:val="auto"/>
        </w:rPr>
        <w:t>1.3.5.</w:t>
      </w:r>
      <w:r w:rsidRPr="00B46CDF">
        <w:rPr>
          <w:rStyle w:val="FontStyle15"/>
          <w:color w:val="auto"/>
          <w:sz w:val="28"/>
          <w:szCs w:val="28"/>
        </w:rPr>
        <w:t> На ЕПГУ размещается следующая информация:</w:t>
      </w:r>
    </w:p>
    <w:p w14:paraId="69ED6E33" w14:textId="77777777" w:rsidR="00B46CDF" w:rsidRPr="00D12FAA" w:rsidRDefault="00B46CDF" w:rsidP="00B46CDF">
      <w:pPr>
        <w:pStyle w:val="Style6"/>
        <w:widowControl/>
        <w:tabs>
          <w:tab w:val="left" w:pos="1277"/>
        </w:tabs>
        <w:spacing w:line="240" w:lineRule="auto"/>
        <w:ind w:firstLine="709"/>
        <w:rPr>
          <w:rStyle w:val="FontStyle15"/>
          <w:sz w:val="28"/>
          <w:szCs w:val="28"/>
        </w:rPr>
      </w:pPr>
      <w:r w:rsidRPr="00D12FAA">
        <w:rPr>
          <w:rStyle w:val="FontStyle15"/>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97C4F" w14:textId="77777777" w:rsidR="00B46CDF" w:rsidRPr="00D12FAA" w:rsidRDefault="00B46CDF" w:rsidP="00B46CDF">
      <w:pPr>
        <w:pStyle w:val="Style6"/>
        <w:widowControl/>
        <w:tabs>
          <w:tab w:val="left" w:pos="1138"/>
        </w:tabs>
        <w:spacing w:line="240" w:lineRule="auto"/>
        <w:ind w:firstLine="709"/>
        <w:jc w:val="left"/>
        <w:rPr>
          <w:rStyle w:val="FontStyle15"/>
          <w:sz w:val="28"/>
          <w:szCs w:val="28"/>
        </w:rPr>
      </w:pPr>
      <w:r w:rsidRPr="00D12FAA">
        <w:rPr>
          <w:rStyle w:val="FontStyle15"/>
          <w:sz w:val="28"/>
          <w:szCs w:val="28"/>
        </w:rPr>
        <w:t>2) круг заявителей;</w:t>
      </w:r>
    </w:p>
    <w:p w14:paraId="0512BE1E" w14:textId="77777777" w:rsidR="00B46CDF" w:rsidRPr="00D12FAA" w:rsidRDefault="00B46CDF" w:rsidP="00B46CDF">
      <w:pPr>
        <w:pStyle w:val="Style6"/>
        <w:widowControl/>
        <w:tabs>
          <w:tab w:val="left" w:pos="1138"/>
        </w:tabs>
        <w:spacing w:line="240" w:lineRule="auto"/>
        <w:ind w:firstLine="709"/>
        <w:jc w:val="left"/>
        <w:rPr>
          <w:rStyle w:val="FontStyle15"/>
          <w:sz w:val="28"/>
          <w:szCs w:val="28"/>
        </w:rPr>
      </w:pPr>
      <w:r w:rsidRPr="00D12FAA">
        <w:rPr>
          <w:rStyle w:val="FontStyle15"/>
          <w:sz w:val="28"/>
          <w:szCs w:val="28"/>
        </w:rPr>
        <w:t>3) срок предоставления муниципальной услуги;</w:t>
      </w:r>
    </w:p>
    <w:p w14:paraId="3B142917" w14:textId="77777777" w:rsidR="00B46CDF" w:rsidRPr="00D12FAA" w:rsidRDefault="00B46CDF" w:rsidP="00B46CDF">
      <w:pPr>
        <w:pStyle w:val="Style6"/>
        <w:widowControl/>
        <w:tabs>
          <w:tab w:val="left" w:pos="1214"/>
        </w:tabs>
        <w:spacing w:line="240" w:lineRule="auto"/>
        <w:ind w:firstLine="709"/>
        <w:rPr>
          <w:rStyle w:val="FontStyle15"/>
          <w:sz w:val="28"/>
          <w:szCs w:val="28"/>
        </w:rPr>
      </w:pPr>
      <w:r w:rsidRPr="00D12FAA">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F7926EF" w14:textId="77777777" w:rsidR="00B46CDF" w:rsidRPr="00D12FAA" w:rsidRDefault="00B46CDF" w:rsidP="00B46CDF">
      <w:pPr>
        <w:pStyle w:val="Style6"/>
        <w:widowControl/>
        <w:tabs>
          <w:tab w:val="left" w:pos="1435"/>
        </w:tabs>
        <w:spacing w:line="240" w:lineRule="auto"/>
        <w:ind w:firstLine="709"/>
        <w:rPr>
          <w:rStyle w:val="FontStyle15"/>
          <w:sz w:val="28"/>
          <w:szCs w:val="28"/>
        </w:rPr>
      </w:pPr>
      <w:r w:rsidRPr="00D12FAA">
        <w:rPr>
          <w:rStyle w:val="FontStyle15"/>
          <w:sz w:val="28"/>
          <w:szCs w:val="28"/>
        </w:rPr>
        <w:t>5) размер государственной пошлины, взимаемой за предоставление</w:t>
      </w:r>
      <w:r w:rsidRPr="00D12FAA">
        <w:rPr>
          <w:rStyle w:val="FontStyle15"/>
          <w:sz w:val="28"/>
          <w:szCs w:val="28"/>
        </w:rPr>
        <w:br/>
        <w:t xml:space="preserve">муниципальной услуги; </w:t>
      </w:r>
    </w:p>
    <w:p w14:paraId="35D74E8E" w14:textId="77777777" w:rsidR="00B46CDF" w:rsidRPr="00D12FAA" w:rsidRDefault="00B46CDF" w:rsidP="00B46CDF">
      <w:pPr>
        <w:pStyle w:val="Style6"/>
        <w:widowControl/>
        <w:tabs>
          <w:tab w:val="left" w:pos="1267"/>
        </w:tabs>
        <w:spacing w:line="240" w:lineRule="auto"/>
        <w:ind w:firstLine="709"/>
        <w:rPr>
          <w:rStyle w:val="FontStyle15"/>
          <w:sz w:val="28"/>
          <w:szCs w:val="28"/>
        </w:rPr>
      </w:pPr>
      <w:r w:rsidRPr="00D12FAA">
        <w:rPr>
          <w:rStyle w:val="FontStyle15"/>
          <w:sz w:val="28"/>
          <w:szCs w:val="28"/>
        </w:rPr>
        <w:t>6) исчерпывающий перечень оснований для приостановления или отказа в предоставлении муниципальной услуги;</w:t>
      </w:r>
    </w:p>
    <w:p w14:paraId="1FED6C1D" w14:textId="77777777" w:rsidR="00B46CDF" w:rsidRPr="00D12FAA" w:rsidRDefault="00B46CDF" w:rsidP="00B46CDF">
      <w:pPr>
        <w:pStyle w:val="Style6"/>
        <w:widowControl/>
        <w:tabs>
          <w:tab w:val="left" w:pos="1267"/>
        </w:tabs>
        <w:spacing w:line="240" w:lineRule="auto"/>
        <w:ind w:firstLine="709"/>
        <w:rPr>
          <w:rStyle w:val="FontStyle15"/>
          <w:sz w:val="28"/>
          <w:szCs w:val="28"/>
        </w:rPr>
      </w:pPr>
      <w:r w:rsidRPr="00D12FAA">
        <w:rPr>
          <w:rStyle w:val="FontStyle15"/>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5955CC" w14:textId="77777777" w:rsidR="00B46CDF" w:rsidRPr="00D12FAA" w:rsidRDefault="00B46CDF" w:rsidP="00B46CDF">
      <w:pPr>
        <w:pStyle w:val="Style5"/>
        <w:widowControl/>
        <w:spacing w:line="240" w:lineRule="auto"/>
        <w:ind w:firstLine="709"/>
        <w:rPr>
          <w:rStyle w:val="FontStyle15"/>
          <w:sz w:val="28"/>
          <w:szCs w:val="28"/>
        </w:rPr>
      </w:pPr>
      <w:r w:rsidRPr="00D12FAA">
        <w:rPr>
          <w:rStyle w:val="FontStyle15"/>
          <w:sz w:val="28"/>
          <w:szCs w:val="28"/>
        </w:rPr>
        <w:t>8) формы заявлений (уведомлений, сообщений), используемые при предоставлении муниципальной услуги.</w:t>
      </w:r>
    </w:p>
    <w:p w14:paraId="683D54F7" w14:textId="77777777" w:rsidR="00B46CDF" w:rsidRPr="00D12FAA" w:rsidRDefault="00B46CDF" w:rsidP="00B46CDF">
      <w:pPr>
        <w:pStyle w:val="Style5"/>
        <w:widowControl/>
        <w:spacing w:line="240" w:lineRule="auto"/>
        <w:ind w:firstLine="709"/>
        <w:rPr>
          <w:rStyle w:val="FontStyle15"/>
          <w:sz w:val="28"/>
          <w:szCs w:val="28"/>
        </w:rPr>
      </w:pPr>
      <w:r w:rsidRPr="00D12FAA">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14:paraId="13F16A44" w14:textId="77777777" w:rsidR="00B46CDF" w:rsidRPr="00D12FAA" w:rsidRDefault="00B46CDF" w:rsidP="00B46CDF">
      <w:pPr>
        <w:pStyle w:val="Style5"/>
        <w:widowControl/>
        <w:spacing w:line="240" w:lineRule="auto"/>
        <w:ind w:firstLine="709"/>
        <w:rPr>
          <w:rStyle w:val="FontStyle15"/>
          <w:sz w:val="28"/>
          <w:szCs w:val="28"/>
        </w:rPr>
      </w:pPr>
      <w:r w:rsidRPr="00D12FAA">
        <w:rPr>
          <w:rStyle w:val="FontStyle15"/>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D12FAA">
        <w:rPr>
          <w:rStyle w:val="FontStyle15"/>
          <w:sz w:val="28"/>
          <w:szCs w:val="28"/>
        </w:rPr>
        <w:lastRenderedPageBreak/>
        <w:t>взимание платы, регистрацию или авторизацию заявителя, или предоставление им персональных данных.</w:t>
      </w:r>
    </w:p>
    <w:p w14:paraId="4D6C7C41" w14:textId="50DD03A2" w:rsidR="00B46CDF" w:rsidRPr="00D12FAA" w:rsidRDefault="00B46CDF" w:rsidP="00B46CDF">
      <w:pPr>
        <w:ind w:firstLine="709"/>
        <w:jc w:val="both"/>
        <w:rPr>
          <w:color w:val="auto"/>
        </w:rPr>
      </w:pPr>
      <w:r w:rsidRPr="00D12FAA">
        <w:rPr>
          <w:color w:val="auto"/>
        </w:rPr>
        <w:t>1.3.</w:t>
      </w:r>
      <w:r>
        <w:rPr>
          <w:color w:val="auto"/>
        </w:rPr>
        <w:t>6</w:t>
      </w:r>
      <w:r w:rsidRPr="00D12FAA">
        <w:rPr>
          <w:color w:val="auto"/>
        </w:rPr>
        <w:t xml:space="preserve">.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14:paraId="55E7B1D6" w14:textId="369E5AB6" w:rsidR="00B46CDF" w:rsidRPr="00D12FAA" w:rsidRDefault="00B46CDF" w:rsidP="00B46CDF">
      <w:pPr>
        <w:ind w:firstLine="709"/>
        <w:jc w:val="both"/>
        <w:rPr>
          <w:color w:val="auto"/>
        </w:rPr>
      </w:pPr>
      <w:r w:rsidRPr="00D12FAA">
        <w:rPr>
          <w:color w:val="auto"/>
        </w:rPr>
        <w:t>1.3.</w:t>
      </w:r>
      <w:r>
        <w:rPr>
          <w:color w:val="auto"/>
        </w:rPr>
        <w:t>7</w:t>
      </w:r>
      <w:r w:rsidRPr="00D12FAA">
        <w:rPr>
          <w:color w:val="auto"/>
        </w:rPr>
        <w:t xml:space="preserve">. При консультировании по телефону специалисты </w:t>
      </w:r>
      <w:r>
        <w:rPr>
          <w:color w:val="auto"/>
        </w:rPr>
        <w:t>Администрации</w:t>
      </w:r>
      <w:r w:rsidRPr="00D12FAA">
        <w:rPr>
          <w:color w:val="auto"/>
        </w:rPr>
        <w:t xml:space="preserve"> в соответствии с поступившим запросом предоставляют в вежливой (корректной) форме необходимую информацию в рамках поступившего вопроса.</w:t>
      </w:r>
    </w:p>
    <w:p w14:paraId="349E51FC" w14:textId="77777777" w:rsidR="00B46CDF" w:rsidRPr="00D12FAA" w:rsidRDefault="00B46CDF" w:rsidP="00B46CDF">
      <w:pPr>
        <w:ind w:firstLine="709"/>
        <w:jc w:val="both"/>
        <w:rPr>
          <w:color w:val="auto"/>
        </w:rPr>
      </w:pPr>
      <w:r w:rsidRPr="00D12FAA">
        <w:rPr>
          <w:color w:val="auto"/>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14:paraId="38BBF1F6" w14:textId="4531A65F" w:rsidR="00B46CDF" w:rsidRPr="00D12FAA" w:rsidRDefault="00B46CDF" w:rsidP="00B46CDF">
      <w:pPr>
        <w:widowControl w:val="0"/>
        <w:autoSpaceDE w:val="0"/>
        <w:autoSpaceDN w:val="0"/>
        <w:adjustRightInd w:val="0"/>
        <w:ind w:right="-1" w:firstLine="709"/>
        <w:jc w:val="both"/>
        <w:rPr>
          <w:color w:val="auto"/>
        </w:rPr>
      </w:pPr>
      <w:r w:rsidRPr="00D12FAA">
        <w:rPr>
          <w:color w:val="auto"/>
        </w:rPr>
        <w:t>1.3.</w:t>
      </w:r>
      <w:r w:rsidR="00011EFB">
        <w:rPr>
          <w:color w:val="auto"/>
        </w:rPr>
        <w:t>8</w:t>
      </w:r>
      <w:r w:rsidRPr="00D12FAA">
        <w:rPr>
          <w:color w:val="auto"/>
        </w:rPr>
        <w:t xml:space="preserve">. Если для подготовки ответа на устное обращение требуется более 15 (пятнадцати) минут, специалист </w:t>
      </w:r>
      <w:r>
        <w:rPr>
          <w:color w:val="auto"/>
        </w:rPr>
        <w:t>Администраци</w:t>
      </w:r>
      <w:r w:rsidR="00011EFB">
        <w:rPr>
          <w:color w:val="auto"/>
        </w:rPr>
        <w:t>и</w:t>
      </w:r>
      <w:r w:rsidRPr="00D12FAA">
        <w:rPr>
          <w:color w:val="auto"/>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14:paraId="1D3E33CD" w14:textId="4BE1A358" w:rsidR="00B46CDF" w:rsidRPr="00D12FAA" w:rsidRDefault="00B46CDF" w:rsidP="00B46CDF">
      <w:pPr>
        <w:ind w:firstLine="709"/>
        <w:jc w:val="both"/>
        <w:rPr>
          <w:color w:val="auto"/>
        </w:rPr>
      </w:pPr>
      <w:r w:rsidRPr="00D12FAA">
        <w:rPr>
          <w:color w:val="auto"/>
        </w:rPr>
        <w:t>1.3.</w:t>
      </w:r>
      <w:r w:rsidR="00011EFB">
        <w:rPr>
          <w:color w:val="auto"/>
        </w:rPr>
        <w:t>9</w:t>
      </w:r>
      <w:r w:rsidRPr="00D12FAA">
        <w:rPr>
          <w:color w:val="auto"/>
        </w:rPr>
        <w:t>.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14:paraId="7655F33F" w14:textId="19A79DA8" w:rsidR="00B46CDF" w:rsidRPr="00D12FAA" w:rsidRDefault="00B46CDF" w:rsidP="00B46CDF">
      <w:pPr>
        <w:autoSpaceDE w:val="0"/>
        <w:autoSpaceDN w:val="0"/>
        <w:adjustRightInd w:val="0"/>
        <w:ind w:firstLine="709"/>
        <w:jc w:val="both"/>
        <w:rPr>
          <w:rFonts w:eastAsiaTheme="minorHAnsi"/>
          <w:color w:val="auto"/>
          <w:lang w:eastAsia="en-US"/>
        </w:rPr>
      </w:pPr>
      <w:r w:rsidRPr="00D12FAA">
        <w:rPr>
          <w:color w:val="auto"/>
        </w:rPr>
        <w:t>1.3.1</w:t>
      </w:r>
      <w:r w:rsidR="00011EFB">
        <w:rPr>
          <w:color w:val="auto"/>
        </w:rPr>
        <w:t>0</w:t>
      </w:r>
      <w:r w:rsidRPr="00D12FAA">
        <w:rPr>
          <w:color w:val="auto"/>
        </w:rPr>
        <w:t xml:space="preserve">. Письменное обращение, принятое в ходе личного приема, подлежит регистрации и рассмотрению в порядке, установленном Федеральным законом </w:t>
      </w:r>
      <w:r w:rsidRPr="00D12FAA">
        <w:rPr>
          <w:rFonts w:eastAsiaTheme="minorHAnsi"/>
          <w:color w:val="auto"/>
          <w:lang w:eastAsia="en-US"/>
        </w:rPr>
        <w:t xml:space="preserve">от 02.05.2006 № 59-ФЗ «О порядке рассмотрения обращений граждан Российской Федерации» (далее - </w:t>
      </w:r>
      <w:r w:rsidRPr="00D12FAA">
        <w:rPr>
          <w:color w:val="auto"/>
        </w:rPr>
        <w:t xml:space="preserve">Федеральный закон </w:t>
      </w:r>
      <w:r w:rsidRPr="00D12FAA">
        <w:rPr>
          <w:rFonts w:eastAsiaTheme="minorHAnsi"/>
          <w:color w:val="auto"/>
          <w:lang w:eastAsia="en-US"/>
        </w:rPr>
        <w:t>от 02.05.2006 № 59-ФЗ)</w:t>
      </w:r>
      <w:r w:rsidRPr="00D12FAA">
        <w:rPr>
          <w:color w:val="auto"/>
        </w:rPr>
        <w:t>.</w:t>
      </w:r>
    </w:p>
    <w:p w14:paraId="5A61A56E" w14:textId="4B93F7A4" w:rsidR="00B46CDF" w:rsidRPr="00D12FAA" w:rsidRDefault="00B46CDF" w:rsidP="00B46CDF">
      <w:pPr>
        <w:autoSpaceDE w:val="0"/>
        <w:autoSpaceDN w:val="0"/>
        <w:adjustRightInd w:val="0"/>
        <w:ind w:firstLine="709"/>
        <w:jc w:val="both"/>
        <w:rPr>
          <w:rFonts w:eastAsiaTheme="minorHAnsi"/>
          <w:color w:val="auto"/>
          <w:lang w:eastAsia="en-US"/>
        </w:rPr>
      </w:pPr>
      <w:r w:rsidRPr="00D12FAA">
        <w:rPr>
          <w:color w:val="auto"/>
        </w:rPr>
        <w:t>1.3.1</w:t>
      </w:r>
      <w:r w:rsidR="00011EFB">
        <w:rPr>
          <w:color w:val="auto"/>
        </w:rPr>
        <w:t>1</w:t>
      </w:r>
      <w:r w:rsidRPr="00D12FAA">
        <w:rPr>
          <w:color w:val="auto"/>
        </w:rPr>
        <w:t xml:space="preserve">. Письменный ответ подписывается Главой </w:t>
      </w:r>
      <w:r w:rsidR="00A81927">
        <w:rPr>
          <w:color w:val="auto"/>
        </w:rPr>
        <w:t xml:space="preserve">Михайловского </w:t>
      </w:r>
      <w:r w:rsidR="00011EFB">
        <w:rPr>
          <w:color w:val="auto"/>
        </w:rPr>
        <w:t xml:space="preserve"> сельсовета </w:t>
      </w:r>
      <w:r w:rsidRPr="00D12FAA">
        <w:rPr>
          <w:color w:val="auto"/>
        </w:rPr>
        <w:t xml:space="preserve">Куйбышевского </w:t>
      </w:r>
      <w:r>
        <w:rPr>
          <w:color w:val="auto"/>
        </w:rPr>
        <w:t xml:space="preserve">муниципального </w:t>
      </w:r>
      <w:r w:rsidRPr="00D12FAA">
        <w:rPr>
          <w:color w:val="auto"/>
        </w:rPr>
        <w:t xml:space="preserve">района </w:t>
      </w:r>
      <w:r>
        <w:rPr>
          <w:color w:val="auto"/>
        </w:rPr>
        <w:t xml:space="preserve">Новосибирской области </w:t>
      </w:r>
      <w:r w:rsidRPr="00D12FAA">
        <w:rPr>
          <w:color w:val="auto"/>
        </w:rPr>
        <w:t xml:space="preserve">(далее – Глава) либо уполномоченным на то должностным лицом, содержит фамилию и номер телефона исполнителя. </w:t>
      </w:r>
      <w:r w:rsidRPr="00D12FAA">
        <w:rPr>
          <w:rFonts w:eastAsiaTheme="minorHAnsi"/>
          <w:color w:val="auto"/>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w:t>
      </w:r>
      <w:r w:rsidR="00A81927">
        <w:rPr>
          <w:color w:val="auto"/>
        </w:rPr>
        <w:t xml:space="preserve">Михайловского </w:t>
      </w:r>
      <w:r>
        <w:rPr>
          <w:color w:val="auto"/>
        </w:rPr>
        <w:t xml:space="preserve"> </w:t>
      </w:r>
      <w:r w:rsidR="00011EFB">
        <w:rPr>
          <w:color w:val="auto"/>
        </w:rPr>
        <w:t>сельсовета</w:t>
      </w:r>
      <w:r w:rsidRPr="00D12FAA">
        <w:rPr>
          <w:rFonts w:eastAsiaTheme="minorHAnsi"/>
          <w:color w:val="auto"/>
          <w:lang w:eastAsia="en-US"/>
        </w:rPr>
        <w:t>.</w:t>
      </w:r>
    </w:p>
    <w:p w14:paraId="6F145C60" w14:textId="73301ED9" w:rsidR="00B46CDF" w:rsidRPr="00D12FAA" w:rsidRDefault="00B46CDF" w:rsidP="00B46CDF">
      <w:pPr>
        <w:ind w:firstLine="709"/>
        <w:jc w:val="both"/>
        <w:rPr>
          <w:color w:val="auto"/>
        </w:rPr>
      </w:pPr>
      <w:r w:rsidRPr="00D12FAA">
        <w:rPr>
          <w:color w:val="auto"/>
        </w:rPr>
        <w:t>1.3.1</w:t>
      </w:r>
      <w:r w:rsidR="00011EFB">
        <w:rPr>
          <w:color w:val="auto"/>
        </w:rPr>
        <w:t>2</w:t>
      </w:r>
      <w:r w:rsidRPr="00D12FAA">
        <w:rPr>
          <w:color w:val="auto"/>
        </w:rPr>
        <w:t>.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14:paraId="7B28D2E5" w14:textId="11D37198" w:rsidR="00B46CDF" w:rsidRPr="00D12FAA" w:rsidRDefault="00B46CDF" w:rsidP="00B46CDF">
      <w:pPr>
        <w:ind w:firstLine="709"/>
        <w:jc w:val="both"/>
        <w:rPr>
          <w:color w:val="auto"/>
        </w:rPr>
      </w:pPr>
      <w:r w:rsidRPr="00D12FAA">
        <w:rPr>
          <w:color w:val="auto"/>
        </w:rPr>
        <w:lastRenderedPageBreak/>
        <w:t>1.3.1</w:t>
      </w:r>
      <w:r w:rsidR="00011EFB">
        <w:rPr>
          <w:color w:val="auto"/>
        </w:rPr>
        <w:t>3</w:t>
      </w:r>
      <w:r w:rsidRPr="00D12FAA">
        <w:rPr>
          <w:color w:val="auto"/>
        </w:rPr>
        <w:t>.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w:t>
      </w:r>
      <w:r w:rsidR="00011EFB">
        <w:rPr>
          <w:color w:val="auto"/>
        </w:rPr>
        <w:t>управления</w:t>
      </w:r>
      <w:r w:rsidRPr="00D12FAA">
        <w:rPr>
          <w:color w:val="auto"/>
        </w:rPr>
        <w:t xml:space="preserve">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14:paraId="4D9C9E8F" w14:textId="77777777" w:rsidR="00094A2E" w:rsidRPr="004310D5" w:rsidRDefault="00094A2E" w:rsidP="00094A2E">
      <w:pPr>
        <w:ind w:firstLine="709"/>
        <w:jc w:val="both"/>
        <w:rPr>
          <w:color w:val="auto"/>
        </w:rPr>
      </w:pPr>
    </w:p>
    <w:p w14:paraId="0C7BACD1" w14:textId="426AF4DD" w:rsidR="00094A2E" w:rsidRPr="00011EFB" w:rsidRDefault="00011EFB" w:rsidP="00011EFB">
      <w:pPr>
        <w:ind w:left="709"/>
        <w:jc w:val="center"/>
        <w:rPr>
          <w:color w:val="auto"/>
        </w:rPr>
      </w:pPr>
      <w:r w:rsidRPr="00011EFB">
        <w:rPr>
          <w:color w:val="auto"/>
          <w:lang w:val="en-US"/>
        </w:rPr>
        <w:t>II</w:t>
      </w:r>
      <w:r w:rsidRPr="00011EFB">
        <w:rPr>
          <w:color w:val="auto"/>
        </w:rPr>
        <w:t>.</w:t>
      </w:r>
      <w:r>
        <w:rPr>
          <w:color w:val="auto"/>
        </w:rPr>
        <w:t> </w:t>
      </w:r>
      <w:r w:rsidR="00094A2E" w:rsidRPr="00011EFB">
        <w:rPr>
          <w:color w:val="auto"/>
        </w:rPr>
        <w:t>Стандарт предоставления муниципальной услуги</w:t>
      </w:r>
    </w:p>
    <w:p w14:paraId="7FA191BB" w14:textId="77777777" w:rsidR="00094A2E" w:rsidRPr="004310D5" w:rsidRDefault="00094A2E" w:rsidP="00011EFB">
      <w:pPr>
        <w:ind w:left="709"/>
        <w:jc w:val="center"/>
        <w:rPr>
          <w:color w:val="auto"/>
        </w:rPr>
      </w:pPr>
    </w:p>
    <w:p w14:paraId="7460C1E5" w14:textId="40A3EC74" w:rsidR="00094A2E" w:rsidRPr="004310D5" w:rsidRDefault="00094A2E" w:rsidP="00094A2E">
      <w:pPr>
        <w:ind w:firstLine="709"/>
        <w:jc w:val="both"/>
        <w:rPr>
          <w:color w:val="auto"/>
        </w:rPr>
      </w:pPr>
      <w:r w:rsidRPr="004310D5">
        <w:rPr>
          <w:color w:val="auto"/>
        </w:rPr>
        <w:t>2.1. Наименование муниципальной услуги: «</w:t>
      </w:r>
      <w:r w:rsidR="00011EFB">
        <w:rPr>
          <w:bCs/>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color w:val="auto"/>
        </w:rPr>
        <w:t>».</w:t>
      </w:r>
    </w:p>
    <w:p w14:paraId="3EFB5DE9" w14:textId="77777777" w:rsidR="00094A2E" w:rsidRPr="004310D5" w:rsidRDefault="00094A2E" w:rsidP="00094A2E">
      <w:pPr>
        <w:ind w:right="-1" w:firstLine="709"/>
        <w:jc w:val="both"/>
        <w:rPr>
          <w:color w:val="auto"/>
        </w:rPr>
      </w:pPr>
      <w:r w:rsidRPr="004310D5">
        <w:rPr>
          <w:color w:val="auto"/>
        </w:rPr>
        <w:t xml:space="preserve">2.2. Муниципальная услуга предоставляется Администрацией. </w:t>
      </w:r>
    </w:p>
    <w:p w14:paraId="4C4E86E4" w14:textId="77777777" w:rsidR="00094A2E" w:rsidRPr="004310D5" w:rsidRDefault="00094A2E" w:rsidP="00094A2E">
      <w:pPr>
        <w:tabs>
          <w:tab w:val="left" w:pos="4962"/>
        </w:tabs>
        <w:ind w:firstLine="709"/>
        <w:jc w:val="both"/>
        <w:rPr>
          <w:color w:val="auto"/>
        </w:rPr>
      </w:pPr>
      <w:r w:rsidRPr="004310D5">
        <w:rPr>
          <w:color w:val="auto"/>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14:paraId="7B99AB19" w14:textId="56F290CB" w:rsidR="00094A2E" w:rsidRPr="004310D5" w:rsidRDefault="00094A2E" w:rsidP="00094A2E">
      <w:pPr>
        <w:ind w:firstLine="709"/>
        <w:jc w:val="both"/>
        <w:rPr>
          <w:color w:val="auto"/>
        </w:rPr>
      </w:pPr>
      <w:r w:rsidRPr="004310D5">
        <w:rPr>
          <w:color w:val="auto"/>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011EFB">
        <w:rPr>
          <w:color w:val="auto"/>
        </w:rPr>
        <w:t>самоуправления</w:t>
      </w:r>
      <w:r w:rsidRPr="004310D5">
        <w:rPr>
          <w:color w:val="auto"/>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145C8DB" w14:textId="77777777" w:rsidR="00094A2E" w:rsidRPr="004310D5" w:rsidRDefault="00094A2E" w:rsidP="00094A2E">
      <w:pPr>
        <w:ind w:right="-2" w:firstLine="709"/>
        <w:jc w:val="both"/>
        <w:rPr>
          <w:color w:val="auto"/>
        </w:rPr>
      </w:pPr>
      <w:r w:rsidRPr="004310D5">
        <w:rPr>
          <w:color w:val="auto"/>
        </w:rPr>
        <w:t>2.3. Описание результата предоставления муниципальной услуги.</w:t>
      </w:r>
    </w:p>
    <w:p w14:paraId="7D374D40" w14:textId="77777777" w:rsidR="00094A2E" w:rsidRPr="004310D5" w:rsidRDefault="00094A2E" w:rsidP="00094A2E">
      <w:pPr>
        <w:widowControl w:val="0"/>
        <w:autoSpaceDE w:val="0"/>
        <w:autoSpaceDN w:val="0"/>
        <w:adjustRightInd w:val="0"/>
        <w:ind w:firstLine="709"/>
        <w:jc w:val="both"/>
        <w:rPr>
          <w:color w:val="auto"/>
        </w:rPr>
      </w:pPr>
      <w:r w:rsidRPr="004310D5">
        <w:rPr>
          <w:color w:val="auto"/>
        </w:rPr>
        <w:t>2.3.1. Результатом предоставления муниципальной услуги является:</w:t>
      </w:r>
    </w:p>
    <w:p w14:paraId="6805A0DD" w14:textId="77777777" w:rsidR="001A097E" w:rsidRDefault="006B3F2B" w:rsidP="00D64339">
      <w:pPr>
        <w:widowControl w:val="0"/>
        <w:tabs>
          <w:tab w:val="left" w:pos="851"/>
        </w:tabs>
        <w:autoSpaceDE w:val="0"/>
        <w:autoSpaceDN w:val="0"/>
        <w:adjustRightInd w:val="0"/>
        <w:ind w:right="-1" w:firstLine="709"/>
        <w:jc w:val="both"/>
        <w:rPr>
          <w:color w:val="auto"/>
        </w:rPr>
      </w:pPr>
      <w:r>
        <w:rPr>
          <w:color w:val="auto"/>
        </w:rPr>
        <w:t>-</w:t>
      </w:r>
      <w:r w:rsidR="00D64339">
        <w:rPr>
          <w:color w:val="auto"/>
        </w:rPr>
        <w:t> </w:t>
      </w:r>
      <w:r>
        <w:rPr>
          <w:bCs/>
          <w:color w:val="auto"/>
        </w:rPr>
        <w:t>письменные разъяснения налогоплательщикам по вопросам применения нормативных правовых актов муниципального образования о местных налогах и сборах</w:t>
      </w:r>
      <w:r w:rsidRPr="00886CC7">
        <w:rPr>
          <w:color w:val="auto"/>
        </w:rPr>
        <w:t xml:space="preserve"> </w:t>
      </w:r>
      <w:r w:rsidR="00D64339" w:rsidRPr="00886CC7">
        <w:rPr>
          <w:color w:val="auto"/>
        </w:rPr>
        <w:t xml:space="preserve">(далее </w:t>
      </w:r>
      <w:r w:rsidR="00D64339">
        <w:rPr>
          <w:color w:val="auto"/>
        </w:rPr>
        <w:t xml:space="preserve">– </w:t>
      </w:r>
      <w:r>
        <w:rPr>
          <w:color w:val="auto"/>
        </w:rPr>
        <w:t>Разъяснения</w:t>
      </w:r>
      <w:r w:rsidR="00D64339">
        <w:rPr>
          <w:color w:val="auto"/>
        </w:rPr>
        <w:t>)</w:t>
      </w:r>
      <w:r w:rsidR="001A097E">
        <w:rPr>
          <w:color w:val="auto"/>
        </w:rPr>
        <w:t>;</w:t>
      </w:r>
    </w:p>
    <w:p w14:paraId="192796A5" w14:textId="12F310BC" w:rsidR="00D64339" w:rsidRPr="00886CC7" w:rsidRDefault="001A097E" w:rsidP="00D64339">
      <w:pPr>
        <w:widowControl w:val="0"/>
        <w:tabs>
          <w:tab w:val="left" w:pos="851"/>
        </w:tabs>
        <w:autoSpaceDE w:val="0"/>
        <w:autoSpaceDN w:val="0"/>
        <w:adjustRightInd w:val="0"/>
        <w:ind w:right="-1" w:firstLine="709"/>
        <w:jc w:val="both"/>
        <w:rPr>
          <w:color w:val="auto"/>
        </w:rPr>
      </w:pPr>
      <w:r>
        <w:rPr>
          <w:color w:val="auto"/>
        </w:rPr>
        <w:t>- </w:t>
      </w:r>
      <w:r w:rsidRPr="001A097E">
        <w:rPr>
          <w:color w:val="auto"/>
        </w:rPr>
        <w:t xml:space="preserve">решение об отказе в предоставлении </w:t>
      </w:r>
      <w:r>
        <w:rPr>
          <w:color w:val="auto"/>
        </w:rPr>
        <w:t>муниципальной услуги</w:t>
      </w:r>
      <w:r w:rsidRPr="001A097E">
        <w:rPr>
          <w:color w:val="auto"/>
        </w:rPr>
        <w:t xml:space="preserve"> (далее – решение об отказе).</w:t>
      </w:r>
    </w:p>
    <w:p w14:paraId="6DC9B619" w14:textId="3817BC2B" w:rsidR="00D64339" w:rsidRDefault="00D64339" w:rsidP="00D64339">
      <w:pPr>
        <w:ind w:right="-1" w:firstLine="709"/>
        <w:jc w:val="both"/>
        <w:rPr>
          <w:color w:val="auto"/>
        </w:rPr>
      </w:pPr>
      <w:r w:rsidRPr="0089149F">
        <w:rPr>
          <w:color w:val="auto"/>
        </w:rPr>
        <w:t>2.4.</w:t>
      </w:r>
      <w:r w:rsidRPr="0089149F">
        <w:rPr>
          <w:color w:val="auto"/>
          <w:lang w:val="en-US"/>
        </w:rPr>
        <w:t> </w:t>
      </w:r>
      <w:r w:rsidRPr="0089149F">
        <w:rPr>
          <w:color w:val="auto"/>
        </w:rPr>
        <w:t xml:space="preserve">Срок предоставления муниципальной услуги – </w:t>
      </w:r>
      <w:r w:rsidR="006B3F2B">
        <w:rPr>
          <w:color w:val="auto"/>
        </w:rPr>
        <w:t>6</w:t>
      </w:r>
      <w:r w:rsidRPr="0089149F">
        <w:rPr>
          <w:color w:val="auto"/>
        </w:rPr>
        <w:t>0 (</w:t>
      </w:r>
      <w:r w:rsidR="006B3F2B">
        <w:rPr>
          <w:color w:val="auto"/>
        </w:rPr>
        <w:t>шестьдесят</w:t>
      </w:r>
      <w:r w:rsidRPr="0089149F">
        <w:rPr>
          <w:color w:val="auto"/>
        </w:rPr>
        <w:t>)</w:t>
      </w:r>
      <w:r w:rsidRPr="00D12FAA">
        <w:rPr>
          <w:color w:val="auto"/>
        </w:rPr>
        <w:t xml:space="preserve">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14:paraId="019A8E9F" w14:textId="72AF2CD4" w:rsidR="00F778FC" w:rsidRPr="00D12FAA" w:rsidRDefault="00F778FC" w:rsidP="00D64339">
      <w:pPr>
        <w:ind w:right="-1" w:firstLine="709"/>
        <w:jc w:val="both"/>
        <w:rPr>
          <w:color w:val="auto"/>
        </w:rPr>
      </w:pPr>
      <w:r w:rsidRPr="00F778FC">
        <w:rPr>
          <w:color w:val="auto"/>
        </w:rPr>
        <w:t xml:space="preserve">По решению </w:t>
      </w:r>
      <w:r>
        <w:rPr>
          <w:color w:val="auto"/>
        </w:rPr>
        <w:t xml:space="preserve">Главы </w:t>
      </w:r>
      <w:r w:rsidRPr="00F778FC">
        <w:rPr>
          <w:color w:val="auto"/>
        </w:rPr>
        <w:t xml:space="preserve">указанный срок может быть продлен, но не более чем на </w:t>
      </w:r>
      <w:r>
        <w:rPr>
          <w:color w:val="auto"/>
        </w:rPr>
        <w:t>30 (тридцать) календарных дней</w:t>
      </w:r>
      <w:r w:rsidRPr="00F778FC">
        <w:rPr>
          <w:color w:val="auto"/>
        </w:rPr>
        <w:t>.</w:t>
      </w:r>
    </w:p>
    <w:p w14:paraId="6E5BC558" w14:textId="35EE97D7" w:rsidR="00D64339" w:rsidRDefault="00D64339" w:rsidP="00D64339">
      <w:pPr>
        <w:ind w:right="-1" w:firstLine="709"/>
        <w:jc w:val="both"/>
        <w:rPr>
          <w:color w:val="auto"/>
        </w:rPr>
      </w:pPr>
      <w:r w:rsidRPr="00D12FAA">
        <w:rPr>
          <w:color w:val="auto"/>
        </w:rPr>
        <w:t xml:space="preserve">Срок направления документов, являющихся результатом предоставления муниципальной услуги – </w:t>
      </w:r>
      <w:r w:rsidR="00C95CFF">
        <w:rPr>
          <w:color w:val="auto"/>
        </w:rPr>
        <w:t>2</w:t>
      </w:r>
      <w:r w:rsidRPr="00D12FAA">
        <w:rPr>
          <w:color w:val="auto"/>
        </w:rPr>
        <w:t xml:space="preserve"> (</w:t>
      </w:r>
      <w:r w:rsidR="00C95CFF">
        <w:rPr>
          <w:color w:val="auto"/>
        </w:rPr>
        <w:t>два</w:t>
      </w:r>
      <w:r w:rsidRPr="00D12FAA">
        <w:rPr>
          <w:color w:val="auto"/>
        </w:rPr>
        <w:t>) рабочи</w:t>
      </w:r>
      <w:r w:rsidR="00C95CFF">
        <w:rPr>
          <w:color w:val="auto"/>
        </w:rPr>
        <w:t>х</w:t>
      </w:r>
      <w:r w:rsidRPr="00D12FAA">
        <w:rPr>
          <w:color w:val="auto"/>
        </w:rPr>
        <w:t xml:space="preserve"> </w:t>
      </w:r>
      <w:r w:rsidR="00C95CFF">
        <w:rPr>
          <w:color w:val="auto"/>
        </w:rPr>
        <w:t>дня</w:t>
      </w:r>
      <w:r w:rsidRPr="00D12FAA">
        <w:rPr>
          <w:color w:val="auto"/>
        </w:rPr>
        <w:t>.</w:t>
      </w:r>
    </w:p>
    <w:p w14:paraId="56FA7F7A" w14:textId="7A36E090" w:rsidR="006B3F2B" w:rsidRPr="00D12FAA" w:rsidRDefault="00094A2E" w:rsidP="006B3F2B">
      <w:pPr>
        <w:ind w:firstLine="709"/>
        <w:jc w:val="both"/>
        <w:rPr>
          <w:color w:val="auto"/>
        </w:rPr>
      </w:pPr>
      <w:r w:rsidRPr="004310D5">
        <w:rPr>
          <w:color w:val="auto"/>
        </w:rPr>
        <w:t>2.5. </w:t>
      </w:r>
      <w:r w:rsidR="006B3F2B" w:rsidRPr="00D12FAA">
        <w:rPr>
          <w:color w:val="auto"/>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Куйбышевского</w:t>
      </w:r>
      <w:r w:rsidR="006B3F2B">
        <w:rPr>
          <w:color w:val="auto"/>
        </w:rPr>
        <w:t xml:space="preserve"> сельсовета</w:t>
      </w:r>
      <w:r w:rsidR="006B3F2B" w:rsidRPr="00D12FAA">
        <w:rPr>
          <w:color w:val="auto"/>
        </w:rPr>
        <w:t xml:space="preserve">, в федеральном реестре и на ЕПГУ. </w:t>
      </w:r>
    </w:p>
    <w:p w14:paraId="62F94801" w14:textId="77777777" w:rsidR="006B3F2B" w:rsidRPr="00D12FAA" w:rsidRDefault="006B3F2B" w:rsidP="006B3F2B">
      <w:pPr>
        <w:ind w:firstLine="709"/>
        <w:jc w:val="both"/>
        <w:rPr>
          <w:color w:val="auto"/>
        </w:rPr>
      </w:pPr>
      <w:r w:rsidRPr="00D12FAA">
        <w:rPr>
          <w:color w:val="auto"/>
        </w:rPr>
        <w:t>2.6. Перечень документов, необходимых для предоставления муниципальной услуги:</w:t>
      </w:r>
    </w:p>
    <w:p w14:paraId="104C42A8" w14:textId="77777777" w:rsidR="006B3F2B" w:rsidRPr="00D12FAA" w:rsidRDefault="006B3F2B" w:rsidP="006B3F2B">
      <w:pPr>
        <w:ind w:firstLine="709"/>
        <w:jc w:val="both"/>
        <w:rPr>
          <w:color w:val="auto"/>
        </w:rPr>
      </w:pPr>
      <w:r w:rsidRPr="00D12FAA">
        <w:rPr>
          <w:color w:val="auto"/>
        </w:rPr>
        <w:lastRenderedPageBreak/>
        <w:t>2.6.1.</w:t>
      </w:r>
      <w:r w:rsidRPr="00D12FAA">
        <w:rPr>
          <w:color w:val="auto"/>
          <w:lang w:val="en-US"/>
        </w:rPr>
        <w:t> </w:t>
      </w:r>
      <w:r w:rsidRPr="00D12FAA">
        <w:rPr>
          <w:color w:val="auto"/>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14:paraId="58A5D6E9" w14:textId="7F9F9F9D" w:rsidR="006B3F2B" w:rsidRPr="00D12FAA" w:rsidRDefault="006B3F2B" w:rsidP="006B3F2B">
      <w:pPr>
        <w:ind w:right="-2" w:firstLine="709"/>
        <w:jc w:val="both"/>
        <w:rPr>
          <w:color w:val="auto"/>
        </w:rPr>
      </w:pPr>
      <w:r w:rsidRPr="00D12FAA">
        <w:rPr>
          <w:color w:val="auto"/>
        </w:rPr>
        <w:t>-</w:t>
      </w:r>
      <w:r w:rsidRPr="00D12FAA">
        <w:rPr>
          <w:color w:val="auto"/>
          <w:lang w:val="en-US"/>
        </w:rPr>
        <w:t> </w:t>
      </w:r>
      <w:r w:rsidRPr="00D12FAA">
        <w:rPr>
          <w:color w:val="auto"/>
        </w:rPr>
        <w:t xml:space="preserve">непосредственно специалисту </w:t>
      </w:r>
      <w:r>
        <w:rPr>
          <w:color w:val="auto"/>
        </w:rPr>
        <w:t>Администрации</w:t>
      </w:r>
      <w:r w:rsidRPr="00D12FAA">
        <w:rPr>
          <w:color w:val="auto"/>
        </w:rPr>
        <w:t xml:space="preserve"> на бумажном носителе;</w:t>
      </w:r>
    </w:p>
    <w:p w14:paraId="46293C31" w14:textId="77777777" w:rsidR="006B3F2B" w:rsidRPr="00D12FAA" w:rsidRDefault="006B3F2B" w:rsidP="006B3F2B">
      <w:pPr>
        <w:ind w:right="-1" w:firstLine="709"/>
        <w:jc w:val="both"/>
        <w:rPr>
          <w:color w:val="auto"/>
        </w:rPr>
      </w:pPr>
      <w:r w:rsidRPr="00D12FAA">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36F7067B" w14:textId="4DF8674A" w:rsidR="006B3F2B" w:rsidRDefault="006B3F2B" w:rsidP="006B3F2B">
      <w:pPr>
        <w:ind w:firstLine="709"/>
        <w:jc w:val="both"/>
        <w:rPr>
          <w:color w:val="auto"/>
        </w:rPr>
      </w:pPr>
      <w:r w:rsidRPr="00D12FAA">
        <w:rPr>
          <w:color w:val="auto"/>
        </w:rPr>
        <w:t>- направляются в электронной форме на адрес электронной почты Администрации</w:t>
      </w:r>
      <w:r>
        <w:rPr>
          <w:color w:val="auto"/>
        </w:rPr>
        <w:t xml:space="preserve"> </w:t>
      </w:r>
      <w:r w:rsidRPr="00D12FAA">
        <w:rPr>
          <w:color w:val="auto"/>
        </w:rPr>
        <w:t xml:space="preserve">или посредством сайта </w:t>
      </w:r>
      <w:r w:rsidR="00A81927">
        <w:rPr>
          <w:color w:val="auto"/>
        </w:rPr>
        <w:t xml:space="preserve">Михайловского </w:t>
      </w:r>
      <w:r>
        <w:rPr>
          <w:color w:val="auto"/>
        </w:rPr>
        <w:t xml:space="preserve"> сельсовета</w:t>
      </w:r>
      <w:r w:rsidRPr="00D12FAA">
        <w:rPr>
          <w:color w:val="auto"/>
        </w:rPr>
        <w:t xml:space="preserve"> или личного кабинета ЕПГУ.</w:t>
      </w:r>
    </w:p>
    <w:p w14:paraId="1CD495BD" w14:textId="77777777" w:rsidR="006B3F2B" w:rsidRPr="0014037F" w:rsidRDefault="006B3F2B" w:rsidP="006B3F2B">
      <w:pPr>
        <w:ind w:firstLine="709"/>
        <w:jc w:val="both"/>
        <w:rPr>
          <w:color w:val="auto"/>
        </w:rPr>
      </w:pPr>
      <w:bookmarkStart w:id="1" w:name="Par23"/>
      <w:bookmarkEnd w:id="1"/>
      <w:r w:rsidRPr="0014037F">
        <w:rPr>
          <w:rStyle w:val="apple-style-span"/>
          <w:color w:val="auto"/>
        </w:rPr>
        <w:t>2.6.2. </w:t>
      </w:r>
      <w:r w:rsidRPr="0014037F">
        <w:rPr>
          <w:color w:val="auto"/>
        </w:rPr>
        <w:t>Перечень необходимых и обязательных для предоставления муниципальной услуги документов, предоставляемых самостоятельно заявителем:</w:t>
      </w:r>
    </w:p>
    <w:p w14:paraId="228147BB" w14:textId="2303FBF1" w:rsidR="006B3F2B" w:rsidRDefault="006B3F2B" w:rsidP="006B3F2B">
      <w:pPr>
        <w:pStyle w:val="ConsPlusNormal"/>
        <w:ind w:firstLine="709"/>
        <w:jc w:val="both"/>
        <w:rPr>
          <w:rFonts w:ascii="Times New Roman" w:hAnsi="Times New Roman" w:cs="Times New Roman"/>
          <w:bCs/>
          <w:sz w:val="28"/>
          <w:szCs w:val="28"/>
        </w:rPr>
      </w:pPr>
      <w:r w:rsidRPr="0014037F">
        <w:rPr>
          <w:rFonts w:ascii="Times New Roman" w:hAnsi="Times New Roman" w:cs="Times New Roman"/>
          <w:sz w:val="28"/>
          <w:szCs w:val="28"/>
        </w:rPr>
        <w:t>1) заявление</w:t>
      </w:r>
      <w:r>
        <w:rPr>
          <w:rFonts w:ascii="Times New Roman" w:hAnsi="Times New Roman" w:cs="Times New Roman"/>
          <w:sz w:val="28"/>
          <w:szCs w:val="28"/>
        </w:rPr>
        <w:t>;</w:t>
      </w:r>
    </w:p>
    <w:p w14:paraId="79CACEDC" w14:textId="705E5F19" w:rsidR="006B3F2B" w:rsidRDefault="006B3F2B" w:rsidP="006B3F2B">
      <w:pPr>
        <w:widowControl w:val="0"/>
        <w:autoSpaceDE w:val="0"/>
        <w:autoSpaceDN w:val="0"/>
        <w:adjustRightInd w:val="0"/>
        <w:ind w:firstLine="709"/>
        <w:jc w:val="both"/>
        <w:rPr>
          <w:color w:val="auto"/>
        </w:rPr>
      </w:pPr>
      <w:bookmarkStart w:id="2" w:name="Par57"/>
      <w:bookmarkEnd w:id="2"/>
      <w:r w:rsidRPr="00D12FAA">
        <w:rPr>
          <w:color w:val="auto"/>
        </w:rPr>
        <w:t>2) документ, удостоверяющий личность</w:t>
      </w:r>
      <w:r>
        <w:rPr>
          <w:color w:val="auto"/>
        </w:rPr>
        <w:t>.</w:t>
      </w:r>
    </w:p>
    <w:p w14:paraId="746ED16B" w14:textId="77777777" w:rsidR="006B3F2B" w:rsidRPr="00D12FAA" w:rsidRDefault="006B3F2B" w:rsidP="006B3F2B">
      <w:pPr>
        <w:ind w:firstLine="709"/>
        <w:jc w:val="both"/>
        <w:rPr>
          <w:color w:val="auto"/>
        </w:rPr>
      </w:pPr>
      <w:r w:rsidRPr="00D12FAA">
        <w:rPr>
          <w:color w:val="auto"/>
        </w:rPr>
        <w:t xml:space="preserve">2.6.2.1. В случае если заявителем является представитель заявителя (далее – представитель) дополнительно предоставляются: </w:t>
      </w:r>
    </w:p>
    <w:p w14:paraId="5A64EDAE" w14:textId="77777777" w:rsidR="006B3F2B" w:rsidRPr="00D12FAA" w:rsidRDefault="006B3F2B" w:rsidP="006B3F2B">
      <w:pPr>
        <w:ind w:firstLine="709"/>
        <w:jc w:val="both"/>
        <w:rPr>
          <w:color w:val="auto"/>
        </w:rPr>
      </w:pPr>
      <w:r w:rsidRPr="00D12FAA">
        <w:rPr>
          <w:color w:val="auto"/>
        </w:rPr>
        <w:t>- документ, удостоверяющий личность представителя;</w:t>
      </w:r>
    </w:p>
    <w:p w14:paraId="6CFF1722" w14:textId="77777777" w:rsidR="006B3F2B" w:rsidRDefault="006B3F2B" w:rsidP="006B3F2B">
      <w:pPr>
        <w:ind w:firstLine="709"/>
        <w:jc w:val="both"/>
        <w:rPr>
          <w:color w:val="auto"/>
        </w:rPr>
      </w:pPr>
      <w:r w:rsidRPr="00D12FAA">
        <w:rPr>
          <w:color w:val="auto"/>
        </w:rPr>
        <w:t>- надлежащим образом оформленный документ, подтверждающий полномочия представителя.</w:t>
      </w:r>
    </w:p>
    <w:p w14:paraId="112754E9" w14:textId="30CBDE69" w:rsidR="006B3F2B" w:rsidRPr="00D12FAA" w:rsidRDefault="006B3F2B" w:rsidP="006B3F2B">
      <w:pPr>
        <w:ind w:firstLine="709"/>
        <w:jc w:val="both"/>
        <w:rPr>
          <w:rFonts w:eastAsiaTheme="minorHAnsi"/>
          <w:color w:val="auto"/>
          <w:lang w:eastAsia="en-US"/>
        </w:rPr>
      </w:pPr>
      <w:r>
        <w:rPr>
          <w:color w:val="auto"/>
        </w:rPr>
        <w:t>2.6.2.2</w:t>
      </w:r>
      <w:r w:rsidRPr="00D12FAA">
        <w:rPr>
          <w:color w:val="auto"/>
        </w:rPr>
        <w:t>. </w:t>
      </w:r>
      <w:r w:rsidRPr="00D12FAA">
        <w:rPr>
          <w:rFonts w:eastAsiaTheme="minorHAnsi"/>
          <w:color w:val="auto"/>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CF1354E" w14:textId="77777777" w:rsidR="006B3F2B" w:rsidRPr="00D12FAA" w:rsidRDefault="006B3F2B" w:rsidP="006B3F2B">
      <w:pPr>
        <w:autoSpaceDE w:val="0"/>
        <w:autoSpaceDN w:val="0"/>
        <w:adjustRightInd w:val="0"/>
        <w:ind w:firstLine="709"/>
        <w:jc w:val="both"/>
        <w:rPr>
          <w:rFonts w:eastAsiaTheme="minorHAnsi"/>
          <w:color w:val="auto"/>
          <w:lang w:eastAsia="en-US"/>
        </w:rPr>
      </w:pPr>
      <w:r w:rsidRPr="00D12FAA">
        <w:rPr>
          <w:rFonts w:eastAsiaTheme="minorHAnsi"/>
          <w:color w:val="auto"/>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14:paraId="3C96AFD4" w14:textId="4B3B2954" w:rsidR="006B3F2B" w:rsidRDefault="006B3F2B" w:rsidP="006B3F2B">
      <w:pPr>
        <w:ind w:firstLine="709"/>
        <w:jc w:val="both"/>
        <w:rPr>
          <w:color w:val="auto"/>
        </w:rPr>
      </w:pPr>
      <w:r w:rsidRPr="00D12FAA">
        <w:rPr>
          <w:color w:val="auto"/>
        </w:rPr>
        <w:t xml:space="preserve">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D12FAA">
        <w:rPr>
          <w:color w:val="auto"/>
        </w:rPr>
        <w:lastRenderedPageBreak/>
        <w:t>предоставлении муниципальной услуги, но которые заявитель может представить по собственной инициативе</w:t>
      </w:r>
      <w:r w:rsidR="007D40A9">
        <w:rPr>
          <w:color w:val="auto"/>
        </w:rPr>
        <w:t xml:space="preserve"> отсутствуют</w:t>
      </w:r>
      <w:r>
        <w:rPr>
          <w:color w:val="auto"/>
        </w:rPr>
        <w:t>:</w:t>
      </w:r>
    </w:p>
    <w:p w14:paraId="03FC37D5" w14:textId="77777777" w:rsidR="006B3F2B" w:rsidRPr="00D12FAA" w:rsidRDefault="006B3F2B" w:rsidP="006B3F2B">
      <w:pPr>
        <w:ind w:firstLine="709"/>
        <w:jc w:val="both"/>
        <w:rPr>
          <w:color w:val="auto"/>
        </w:rPr>
      </w:pPr>
      <w:r w:rsidRPr="00EE1A93">
        <w:rPr>
          <w:color w:val="auto"/>
        </w:rPr>
        <w:t>2.6.4. Запрещается требовать от заявителя:</w:t>
      </w:r>
    </w:p>
    <w:p w14:paraId="7DF694AE" w14:textId="77777777" w:rsidR="006B3F2B" w:rsidRPr="00D12FAA" w:rsidRDefault="006B3F2B" w:rsidP="006B3F2B">
      <w:pPr>
        <w:tabs>
          <w:tab w:val="left" w:pos="0"/>
          <w:tab w:val="left" w:pos="142"/>
        </w:tabs>
        <w:ind w:firstLine="709"/>
        <w:jc w:val="both"/>
        <w:rPr>
          <w:color w:val="auto"/>
        </w:rPr>
      </w:pPr>
      <w:bookmarkStart w:id="3" w:name="_Hlk527639871"/>
      <w:r w:rsidRPr="00D12FAA">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B2E127" w14:textId="77777777" w:rsidR="006B3F2B" w:rsidRDefault="006B3F2B" w:rsidP="006B3F2B">
      <w:pPr>
        <w:tabs>
          <w:tab w:val="left" w:pos="0"/>
          <w:tab w:val="left" w:pos="142"/>
        </w:tabs>
        <w:ind w:firstLine="709"/>
        <w:jc w:val="both"/>
        <w:rPr>
          <w:color w:val="auto"/>
        </w:rPr>
      </w:pPr>
      <w:r w:rsidRPr="00D12FAA">
        <w:rPr>
          <w:color w:val="auto"/>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4747E72" w14:textId="77777777" w:rsidR="006B3F2B" w:rsidRPr="00D12FAA" w:rsidRDefault="006B3F2B" w:rsidP="006B3F2B">
      <w:pPr>
        <w:autoSpaceDE w:val="0"/>
        <w:autoSpaceDN w:val="0"/>
        <w:adjustRightInd w:val="0"/>
        <w:ind w:firstLine="708"/>
        <w:jc w:val="both"/>
        <w:rPr>
          <w:color w:val="auto"/>
        </w:rPr>
      </w:pPr>
      <w:r w:rsidRPr="00DD04B1">
        <w:rPr>
          <w:rFonts w:eastAsiaTheme="minorHAnsi"/>
          <w:color w:val="auto"/>
          <w:lang w:eastAsia="en-US"/>
        </w:rPr>
        <w:t>-</w:t>
      </w:r>
      <w:r>
        <w:rPr>
          <w:rFonts w:eastAsiaTheme="minorHAnsi"/>
          <w:color w:val="auto"/>
          <w:lang w:eastAsia="en-US"/>
        </w:rPr>
        <w:t> </w:t>
      </w:r>
      <w:r w:rsidRPr="00DD04B1">
        <w:rPr>
          <w:rFonts w:eastAsiaTheme="minorHAnsi"/>
          <w:color w:val="auto"/>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 w:history="1">
        <w:r w:rsidRPr="00DD04B1">
          <w:rPr>
            <w:rFonts w:eastAsiaTheme="minorHAnsi"/>
            <w:color w:val="auto"/>
            <w:lang w:eastAsia="en-US"/>
          </w:rPr>
          <w:t>части 1 статьи 9</w:t>
        </w:r>
      </w:hyperlink>
      <w:r w:rsidRPr="00DD04B1">
        <w:rPr>
          <w:rFonts w:eastAsiaTheme="minorHAnsi"/>
          <w:color w:val="auto"/>
          <w:lang w:eastAsia="en-US"/>
        </w:rPr>
        <w:t xml:space="preserve"> Федерального закона от 27.07.2010 № 210-ФЗ;</w:t>
      </w:r>
    </w:p>
    <w:p w14:paraId="242396D6" w14:textId="77777777" w:rsidR="006B3F2B" w:rsidRPr="00D12FAA" w:rsidRDefault="006B3F2B" w:rsidP="006B3F2B">
      <w:pPr>
        <w:tabs>
          <w:tab w:val="left" w:pos="0"/>
          <w:tab w:val="left" w:pos="142"/>
        </w:tabs>
        <w:ind w:firstLine="709"/>
        <w:jc w:val="both"/>
        <w:rPr>
          <w:color w:val="auto"/>
        </w:rPr>
      </w:pPr>
      <w:r w:rsidRPr="00D12FAA">
        <w:rPr>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5E44CC" w14:textId="77777777" w:rsidR="006B3F2B" w:rsidRPr="00D12FAA" w:rsidRDefault="006B3F2B" w:rsidP="006B3F2B">
      <w:pPr>
        <w:tabs>
          <w:tab w:val="left" w:pos="0"/>
          <w:tab w:val="left" w:pos="142"/>
        </w:tabs>
        <w:ind w:firstLine="709"/>
        <w:jc w:val="both"/>
        <w:rPr>
          <w:color w:val="auto"/>
        </w:rPr>
      </w:pPr>
      <w:r w:rsidRPr="00D12FAA">
        <w:rPr>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F81EA4D" w14:textId="77777777" w:rsidR="006B3F2B" w:rsidRPr="00D12FAA" w:rsidRDefault="006B3F2B" w:rsidP="006B3F2B">
      <w:pPr>
        <w:tabs>
          <w:tab w:val="left" w:pos="0"/>
          <w:tab w:val="left" w:pos="142"/>
        </w:tabs>
        <w:ind w:firstLine="709"/>
        <w:jc w:val="both"/>
        <w:rPr>
          <w:color w:val="auto"/>
        </w:rPr>
      </w:pPr>
      <w:r w:rsidRPr="00D12FAA">
        <w:rPr>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065B8C" w14:textId="77777777" w:rsidR="006B3F2B" w:rsidRPr="00D12FAA" w:rsidRDefault="006B3F2B" w:rsidP="006B3F2B">
      <w:pPr>
        <w:tabs>
          <w:tab w:val="left" w:pos="0"/>
          <w:tab w:val="left" w:pos="142"/>
        </w:tabs>
        <w:ind w:firstLine="709"/>
        <w:jc w:val="both"/>
        <w:rPr>
          <w:color w:val="auto"/>
        </w:rPr>
      </w:pPr>
      <w:r w:rsidRPr="00D12FAA">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F2DFF3" w14:textId="77777777" w:rsidR="006B3F2B" w:rsidRPr="00D12FAA" w:rsidRDefault="006B3F2B" w:rsidP="006B3F2B">
      <w:pPr>
        <w:tabs>
          <w:tab w:val="left" w:pos="0"/>
          <w:tab w:val="left" w:pos="142"/>
        </w:tabs>
        <w:ind w:firstLine="709"/>
        <w:jc w:val="both"/>
        <w:rPr>
          <w:color w:val="auto"/>
        </w:rPr>
      </w:pPr>
      <w:r w:rsidRPr="00D12FAA">
        <w:rPr>
          <w:color w:val="auto"/>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bookmarkEnd w:id="3"/>
    <w:p w14:paraId="6C86622A" w14:textId="77777777" w:rsidR="006B3F2B" w:rsidRPr="00D12FAA" w:rsidRDefault="006B3F2B" w:rsidP="006B3F2B">
      <w:pPr>
        <w:ind w:firstLine="709"/>
        <w:jc w:val="both"/>
        <w:rPr>
          <w:color w:val="auto"/>
        </w:rPr>
      </w:pPr>
      <w:r w:rsidRPr="00D12FAA">
        <w:rPr>
          <w:color w:val="auto"/>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14:paraId="7A70CCE1" w14:textId="77777777" w:rsidR="006B3F2B" w:rsidRPr="00D12FAA" w:rsidRDefault="006B3F2B" w:rsidP="006B3F2B">
      <w:pPr>
        <w:ind w:firstLine="709"/>
        <w:jc w:val="both"/>
        <w:rPr>
          <w:color w:val="auto"/>
        </w:rPr>
      </w:pPr>
      <w:r w:rsidRPr="00D12FAA">
        <w:rPr>
          <w:color w:val="auto"/>
        </w:rPr>
        <w:t>2.8. Основания для приостановления предоставления муниципальной услуги отсутствуют.</w:t>
      </w:r>
    </w:p>
    <w:p w14:paraId="5154479B" w14:textId="77777777" w:rsidR="001A097E" w:rsidRPr="00D12FAA" w:rsidRDefault="006B3F2B" w:rsidP="001A097E">
      <w:pPr>
        <w:ind w:firstLine="709"/>
        <w:jc w:val="both"/>
        <w:rPr>
          <w:color w:val="auto"/>
        </w:rPr>
      </w:pPr>
      <w:r w:rsidRPr="00D701AA">
        <w:rPr>
          <w:color w:val="auto"/>
        </w:rPr>
        <w:t>2.9. Основаниями</w:t>
      </w:r>
      <w:r w:rsidRPr="006134D3">
        <w:rPr>
          <w:color w:val="auto"/>
        </w:rPr>
        <w:t xml:space="preserve"> для отказа в предоставлении муниципальной услуги </w:t>
      </w:r>
      <w:r w:rsidR="001A097E" w:rsidRPr="00D12FAA">
        <w:rPr>
          <w:color w:val="auto"/>
        </w:rPr>
        <w:t>являются:</w:t>
      </w:r>
    </w:p>
    <w:p w14:paraId="5470DC08" w14:textId="5717F7F3" w:rsidR="006B3F2B" w:rsidRPr="006134D3" w:rsidRDefault="001A097E" w:rsidP="006B3F2B">
      <w:pPr>
        <w:ind w:firstLine="709"/>
        <w:jc w:val="both"/>
        <w:rPr>
          <w:color w:val="auto"/>
        </w:rPr>
      </w:pPr>
      <w:r>
        <w:rPr>
          <w:color w:val="auto"/>
        </w:rPr>
        <w:t>- </w:t>
      </w:r>
      <w:r w:rsidR="00007545" w:rsidRPr="001A097E">
        <w:rPr>
          <w:color w:val="auto"/>
        </w:rPr>
        <w:t>решение содержащ</w:t>
      </w:r>
      <w:r w:rsidR="00007545">
        <w:rPr>
          <w:color w:val="auto"/>
        </w:rPr>
        <w:t>ихся в заявлении</w:t>
      </w:r>
      <w:r w:rsidRPr="001A097E">
        <w:rPr>
          <w:color w:val="auto"/>
        </w:rPr>
        <w:t xml:space="preserve"> вопрос</w:t>
      </w:r>
      <w:r w:rsidR="00007545">
        <w:rPr>
          <w:color w:val="auto"/>
        </w:rPr>
        <w:t>ов</w:t>
      </w:r>
      <w:r w:rsidRPr="001A097E">
        <w:rPr>
          <w:color w:val="auto"/>
        </w:rPr>
        <w:t>, не входит в компетенцию</w:t>
      </w:r>
      <w:r w:rsidR="00007545">
        <w:rPr>
          <w:color w:val="auto"/>
        </w:rPr>
        <w:t xml:space="preserve"> </w:t>
      </w:r>
      <w:r w:rsidR="009B2DB3">
        <w:rPr>
          <w:color w:val="auto"/>
        </w:rPr>
        <w:t xml:space="preserve">Михайловского </w:t>
      </w:r>
      <w:r w:rsidR="00007545">
        <w:rPr>
          <w:color w:val="auto"/>
        </w:rPr>
        <w:t xml:space="preserve"> сельсовета Куйбышевского района Новосибирской области</w:t>
      </w:r>
      <w:r w:rsidR="007D40A9">
        <w:rPr>
          <w:color w:val="auto"/>
        </w:rPr>
        <w:t>.</w:t>
      </w:r>
    </w:p>
    <w:p w14:paraId="32F2183B" w14:textId="734A1DF0" w:rsidR="00094A2E" w:rsidRPr="004310D5" w:rsidRDefault="00094A2E" w:rsidP="007D40A9">
      <w:pPr>
        <w:ind w:firstLine="709"/>
        <w:jc w:val="both"/>
      </w:pPr>
      <w:r w:rsidRPr="004310D5">
        <w:rPr>
          <w:color w:val="auto"/>
        </w:rPr>
        <w:t>2.1</w:t>
      </w:r>
      <w:r w:rsidR="007D40A9">
        <w:rPr>
          <w:color w:val="auto"/>
        </w:rPr>
        <w:t>0</w:t>
      </w:r>
      <w:r w:rsidRPr="004310D5">
        <w:rPr>
          <w:color w:val="auto"/>
        </w:rPr>
        <w:t>. Услуги, которые являются необходимыми и обязательными для предоставления муниципальной услуги</w:t>
      </w:r>
      <w:r w:rsidR="007D40A9">
        <w:rPr>
          <w:color w:val="auto"/>
        </w:rPr>
        <w:t xml:space="preserve"> </w:t>
      </w:r>
      <w:r w:rsidRPr="004310D5">
        <w:t>отсутствуют.</w:t>
      </w:r>
    </w:p>
    <w:p w14:paraId="0C985D70" w14:textId="1CB9B5A7" w:rsidR="00094A2E" w:rsidRPr="004310D5" w:rsidRDefault="00094A2E" w:rsidP="00094A2E">
      <w:pPr>
        <w:ind w:firstLine="709"/>
        <w:jc w:val="both"/>
        <w:rPr>
          <w:color w:val="auto"/>
        </w:rPr>
      </w:pPr>
      <w:r w:rsidRPr="004310D5">
        <w:rPr>
          <w:color w:val="auto"/>
        </w:rPr>
        <w:t>2.1</w:t>
      </w:r>
      <w:r w:rsidR="007D40A9">
        <w:rPr>
          <w:color w:val="auto"/>
        </w:rPr>
        <w:t>1</w:t>
      </w:r>
      <w:r w:rsidRPr="004310D5">
        <w:rPr>
          <w:color w:val="auto"/>
        </w:rPr>
        <w:t xml:space="preserve">. Муниципальная услуга предоставляется бесплатно. </w:t>
      </w:r>
    </w:p>
    <w:p w14:paraId="4C454889" w14:textId="45124945" w:rsidR="00094A2E" w:rsidRPr="004310D5" w:rsidRDefault="00094A2E" w:rsidP="00094A2E">
      <w:pPr>
        <w:ind w:firstLine="709"/>
        <w:jc w:val="both"/>
        <w:rPr>
          <w:color w:val="auto"/>
        </w:rPr>
      </w:pPr>
      <w:r w:rsidRPr="004310D5">
        <w:rPr>
          <w:color w:val="auto"/>
        </w:rPr>
        <w:t>2.1</w:t>
      </w:r>
      <w:r w:rsidR="007D40A9">
        <w:rPr>
          <w:color w:val="auto"/>
        </w:rPr>
        <w:t>2</w:t>
      </w:r>
      <w:r w:rsidRPr="004310D5">
        <w:rPr>
          <w:color w:val="auto"/>
        </w:rPr>
        <w:t xml:space="preserve">. Максимальный срок ожидания заявителя в очереди при подаче заявления и пакета документов – не более 15 (пятнадцати) минут. </w:t>
      </w:r>
    </w:p>
    <w:p w14:paraId="18FC881D" w14:textId="77777777" w:rsidR="00094A2E" w:rsidRPr="004310D5" w:rsidRDefault="00094A2E" w:rsidP="00094A2E">
      <w:pPr>
        <w:ind w:firstLine="709"/>
        <w:jc w:val="both"/>
        <w:rPr>
          <w:color w:val="auto"/>
        </w:rPr>
      </w:pPr>
      <w:r w:rsidRPr="004310D5">
        <w:rPr>
          <w:color w:val="auto"/>
        </w:rPr>
        <w:t xml:space="preserve">Время ожидания заявителя в очереди при получении результата </w:t>
      </w:r>
      <w:r>
        <w:rPr>
          <w:color w:val="auto"/>
        </w:rPr>
        <w:t xml:space="preserve">предоставления муниципальной </w:t>
      </w:r>
      <w:r w:rsidRPr="004310D5">
        <w:rPr>
          <w:color w:val="auto"/>
        </w:rPr>
        <w:t xml:space="preserve">услуги – не более 15 (пятнадцати) минут. </w:t>
      </w:r>
    </w:p>
    <w:p w14:paraId="2AFE79EF" w14:textId="68D8A241" w:rsidR="00094A2E" w:rsidRPr="004310D5" w:rsidRDefault="00094A2E" w:rsidP="00094A2E">
      <w:pPr>
        <w:ind w:firstLine="709"/>
        <w:jc w:val="both"/>
        <w:rPr>
          <w:color w:val="auto"/>
        </w:rPr>
      </w:pPr>
      <w:r w:rsidRPr="004310D5">
        <w:rPr>
          <w:color w:val="auto"/>
        </w:rPr>
        <w:t>2.1</w:t>
      </w:r>
      <w:r w:rsidR="007D40A9">
        <w:rPr>
          <w:color w:val="auto"/>
        </w:rPr>
        <w:t>3</w:t>
      </w:r>
      <w:r w:rsidRPr="004310D5">
        <w:rPr>
          <w:color w:val="auto"/>
        </w:rPr>
        <w:t xml:space="preserve">. Регистрация заявления и пакета документов осуществляется: </w:t>
      </w:r>
    </w:p>
    <w:p w14:paraId="7F987E8B" w14:textId="77777777" w:rsidR="00094A2E" w:rsidRPr="004310D5" w:rsidRDefault="00094A2E" w:rsidP="00094A2E">
      <w:pPr>
        <w:ind w:firstLine="709"/>
        <w:jc w:val="both"/>
        <w:rPr>
          <w:color w:val="auto"/>
        </w:rPr>
      </w:pPr>
      <w:r w:rsidRPr="004310D5">
        <w:rPr>
          <w:color w:val="auto"/>
        </w:rPr>
        <w:t>- при подаче, непосредственно, в бумажном виде – в течение одного рабочего дня;</w:t>
      </w:r>
    </w:p>
    <w:p w14:paraId="183B8798" w14:textId="77777777" w:rsidR="00094A2E" w:rsidRPr="004310D5" w:rsidRDefault="00094A2E" w:rsidP="00094A2E">
      <w:pPr>
        <w:ind w:firstLine="709"/>
        <w:jc w:val="both"/>
        <w:rPr>
          <w:color w:val="auto"/>
        </w:rPr>
      </w:pPr>
      <w:r w:rsidRPr="004310D5">
        <w:rPr>
          <w:color w:val="auto"/>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14:paraId="3ECD97AD" w14:textId="57D13D06" w:rsidR="00094A2E" w:rsidRPr="004310D5" w:rsidRDefault="00094A2E" w:rsidP="00094A2E">
      <w:pPr>
        <w:ind w:firstLine="709"/>
        <w:jc w:val="both"/>
        <w:rPr>
          <w:color w:val="auto"/>
        </w:rPr>
      </w:pPr>
      <w:r w:rsidRPr="004310D5">
        <w:rPr>
          <w:color w:val="auto"/>
        </w:rPr>
        <w:t>- при направлении заявления и пакета документов в электронной форме, в том числе с использованием личного кабинета ЕПГУ</w:t>
      </w:r>
      <w:r w:rsidR="007D40A9">
        <w:rPr>
          <w:color w:val="auto"/>
        </w:rPr>
        <w:t xml:space="preserve"> </w:t>
      </w:r>
      <w:r w:rsidRPr="004310D5">
        <w:rPr>
          <w:color w:val="auto"/>
        </w:rPr>
        <w:t>– не позднее рабочего дня, следующего за днем поступления заявления и пакета документов в Администрацию.</w:t>
      </w:r>
    </w:p>
    <w:p w14:paraId="7040B04C" w14:textId="7C095C49" w:rsidR="00094A2E" w:rsidRPr="00667ED2" w:rsidRDefault="00094A2E" w:rsidP="00094A2E">
      <w:pPr>
        <w:pStyle w:val="af0"/>
        <w:spacing w:before="0" w:beforeAutospacing="0" w:after="0" w:afterAutospacing="0"/>
        <w:ind w:firstLine="709"/>
        <w:jc w:val="both"/>
        <w:rPr>
          <w:sz w:val="28"/>
          <w:szCs w:val="28"/>
        </w:rPr>
      </w:pPr>
      <w:r w:rsidRPr="00667ED2">
        <w:rPr>
          <w:sz w:val="28"/>
          <w:szCs w:val="28"/>
        </w:rPr>
        <w:t>2.1</w:t>
      </w:r>
      <w:r w:rsidR="00667ED2">
        <w:rPr>
          <w:sz w:val="28"/>
          <w:szCs w:val="28"/>
        </w:rPr>
        <w:t>4</w:t>
      </w:r>
      <w:r w:rsidRPr="00667ED2">
        <w:rPr>
          <w:sz w:val="28"/>
          <w:szCs w:val="28"/>
        </w:rPr>
        <w:t>. Требования к помещениям, в которых предоставляется муниципальная услуга:</w:t>
      </w:r>
    </w:p>
    <w:p w14:paraId="396F82A0" w14:textId="43C40DE5" w:rsidR="00667ED2" w:rsidRPr="00D12FAA" w:rsidRDefault="00094A2E" w:rsidP="00667ED2">
      <w:pPr>
        <w:widowControl w:val="0"/>
        <w:autoSpaceDE w:val="0"/>
        <w:autoSpaceDN w:val="0"/>
        <w:adjustRightInd w:val="0"/>
        <w:ind w:right="-1" w:firstLine="709"/>
        <w:jc w:val="both"/>
        <w:rPr>
          <w:color w:val="auto"/>
        </w:rPr>
      </w:pPr>
      <w:r w:rsidRPr="00667ED2">
        <w:rPr>
          <w:color w:val="auto"/>
        </w:rPr>
        <w:t>2.1</w:t>
      </w:r>
      <w:r w:rsidR="00667ED2">
        <w:rPr>
          <w:color w:val="auto"/>
        </w:rPr>
        <w:t>4</w:t>
      </w:r>
      <w:r w:rsidRPr="00667ED2">
        <w:rPr>
          <w:color w:val="auto"/>
        </w:rPr>
        <w:t>.1. </w:t>
      </w:r>
      <w:bookmarkStart w:id="4" w:name="_Hlk34810226"/>
      <w:r w:rsidR="00667ED2">
        <w:t xml:space="preserve">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00667ED2" w:rsidRPr="00872D28">
        <w:t xml:space="preserve">определяемом </w:t>
      </w:r>
      <w:r w:rsidR="00667ED2">
        <w:t xml:space="preserve">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w:t>
      </w:r>
      <w:r w:rsidR="00667ED2">
        <w:lastRenderedPageBreak/>
        <w:t>«Инвалид»</w:t>
      </w:r>
      <w:r w:rsidR="00667ED2" w:rsidRPr="00872D28">
        <w:t xml:space="preserve"> и информация об этих транспортных средствах должна быть внесена в федеральный реестр инвалидов</w:t>
      </w:r>
      <w:r w:rsidR="00667ED2" w:rsidRPr="00D12FAA">
        <w:rPr>
          <w:color w:val="auto"/>
        </w:rPr>
        <w:t>.</w:t>
      </w:r>
    </w:p>
    <w:bookmarkEnd w:id="4"/>
    <w:p w14:paraId="05F30354" w14:textId="77777777" w:rsidR="00667ED2" w:rsidRPr="00D12FAA" w:rsidRDefault="00667ED2" w:rsidP="00667ED2">
      <w:pPr>
        <w:widowControl w:val="0"/>
        <w:autoSpaceDE w:val="0"/>
        <w:autoSpaceDN w:val="0"/>
        <w:adjustRightInd w:val="0"/>
        <w:ind w:right="-1" w:firstLine="709"/>
        <w:jc w:val="both"/>
        <w:rPr>
          <w:color w:val="auto"/>
        </w:rPr>
      </w:pPr>
      <w:r w:rsidRPr="00D12FAA">
        <w:rPr>
          <w:color w:val="auto"/>
        </w:rPr>
        <w:t>2.14.2. Вход в здание оформляется табличкой, информирующей о наименовании органа (организации), предоставляющего муниципальную услугу.</w:t>
      </w:r>
    </w:p>
    <w:p w14:paraId="56D360C4" w14:textId="77777777" w:rsidR="00667ED2" w:rsidRPr="00D12FAA" w:rsidRDefault="00667ED2" w:rsidP="00667ED2">
      <w:pPr>
        <w:widowControl w:val="0"/>
        <w:autoSpaceDE w:val="0"/>
        <w:autoSpaceDN w:val="0"/>
        <w:adjustRightInd w:val="0"/>
        <w:ind w:right="-1" w:firstLine="709"/>
        <w:jc w:val="both"/>
        <w:rPr>
          <w:color w:val="auto"/>
        </w:rPr>
      </w:pPr>
      <w:r w:rsidRPr="00D12FAA">
        <w:rPr>
          <w:color w:val="auto"/>
        </w:rPr>
        <w:t>Вход в здание оборудуется устройством для инвалидов и других маломобильных групп населения.</w:t>
      </w:r>
    </w:p>
    <w:p w14:paraId="06342256" w14:textId="77777777" w:rsidR="00667ED2" w:rsidRPr="00D12FAA" w:rsidRDefault="00667ED2" w:rsidP="00667ED2">
      <w:pPr>
        <w:widowControl w:val="0"/>
        <w:autoSpaceDE w:val="0"/>
        <w:autoSpaceDN w:val="0"/>
        <w:adjustRightInd w:val="0"/>
        <w:ind w:right="-1" w:firstLine="709"/>
        <w:jc w:val="both"/>
        <w:rPr>
          <w:color w:val="auto"/>
        </w:rPr>
      </w:pPr>
      <w:r w:rsidRPr="00D12FAA">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1915FCA2" w14:textId="77777777" w:rsidR="00667ED2" w:rsidRPr="00D12FAA" w:rsidRDefault="00667ED2" w:rsidP="00667ED2">
      <w:pPr>
        <w:widowControl w:val="0"/>
        <w:autoSpaceDE w:val="0"/>
        <w:autoSpaceDN w:val="0"/>
        <w:adjustRightInd w:val="0"/>
        <w:ind w:right="-1" w:firstLine="709"/>
        <w:jc w:val="both"/>
        <w:rPr>
          <w:color w:val="auto"/>
        </w:rPr>
      </w:pPr>
      <w:r w:rsidRPr="00D12FAA">
        <w:rPr>
          <w:color w:val="auto"/>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7B899FF3" w14:textId="77777777" w:rsidR="00667ED2" w:rsidRPr="00D12FAA" w:rsidRDefault="00667ED2" w:rsidP="00667ED2">
      <w:pPr>
        <w:widowControl w:val="0"/>
        <w:autoSpaceDE w:val="0"/>
        <w:autoSpaceDN w:val="0"/>
        <w:adjustRightInd w:val="0"/>
        <w:ind w:right="-1" w:firstLine="709"/>
        <w:jc w:val="both"/>
        <w:rPr>
          <w:color w:val="auto"/>
        </w:rPr>
      </w:pPr>
      <w:r w:rsidRPr="00D12FAA">
        <w:rPr>
          <w:color w:val="auto"/>
        </w:rPr>
        <w:t>Места ожидания в очереди оборудуются стульями, кресельными секциями, соответствуют комфортным условиям для заявителей.</w:t>
      </w:r>
    </w:p>
    <w:p w14:paraId="69CA29F5"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14:paraId="0BB87F70" w14:textId="236644E0" w:rsidR="00667ED2" w:rsidRPr="00D12FAA" w:rsidRDefault="00667ED2" w:rsidP="00667ED2">
      <w:pPr>
        <w:widowControl w:val="0"/>
        <w:autoSpaceDE w:val="0"/>
        <w:autoSpaceDN w:val="0"/>
        <w:adjustRightInd w:val="0"/>
        <w:ind w:right="-1" w:firstLine="709"/>
        <w:jc w:val="both"/>
        <w:rPr>
          <w:color w:val="auto"/>
        </w:rPr>
      </w:pPr>
      <w:r w:rsidRPr="00D12FAA">
        <w:rPr>
          <w:color w:val="auto"/>
        </w:rPr>
        <w:t xml:space="preserve">Стенд, содержащий информацию о графике работы </w:t>
      </w:r>
      <w:r>
        <w:rPr>
          <w:color w:val="auto"/>
        </w:rPr>
        <w:t>Администрации</w:t>
      </w:r>
      <w:r w:rsidRPr="00D12FAA">
        <w:rPr>
          <w:color w:val="auto"/>
        </w:rPr>
        <w:t>, о предоставлении муниципальной услуги, размещается при входе в кабинет.</w:t>
      </w:r>
    </w:p>
    <w:p w14:paraId="3FFDA096" w14:textId="49063A96" w:rsidR="00667ED2" w:rsidRPr="00D12FAA" w:rsidRDefault="00667ED2" w:rsidP="00667ED2">
      <w:pPr>
        <w:widowControl w:val="0"/>
        <w:autoSpaceDE w:val="0"/>
        <w:autoSpaceDN w:val="0"/>
        <w:adjustRightInd w:val="0"/>
        <w:ind w:right="-1" w:firstLine="709"/>
        <w:jc w:val="both"/>
        <w:rPr>
          <w:color w:val="auto"/>
        </w:rPr>
      </w:pPr>
      <w:r w:rsidRPr="00D12FAA">
        <w:rPr>
          <w:color w:val="auto"/>
        </w:rPr>
        <w:t xml:space="preserve">На информационном стенде </w:t>
      </w:r>
      <w:r>
        <w:rPr>
          <w:color w:val="auto"/>
        </w:rPr>
        <w:t>Администрации</w:t>
      </w:r>
      <w:r w:rsidRPr="00D12FAA">
        <w:rPr>
          <w:color w:val="auto"/>
        </w:rPr>
        <w:t xml:space="preserve"> размещается следующая информация:</w:t>
      </w:r>
    </w:p>
    <w:p w14:paraId="00067D7A" w14:textId="0F9735DE" w:rsidR="00667ED2" w:rsidRPr="00D12FAA" w:rsidRDefault="00667ED2" w:rsidP="00667ED2">
      <w:pPr>
        <w:widowControl w:val="0"/>
        <w:autoSpaceDE w:val="0"/>
        <w:autoSpaceDN w:val="0"/>
        <w:adjustRightInd w:val="0"/>
        <w:ind w:right="-1" w:firstLine="709"/>
        <w:jc w:val="both"/>
        <w:rPr>
          <w:color w:val="auto"/>
        </w:rPr>
      </w:pPr>
      <w:r w:rsidRPr="00D12FAA">
        <w:rPr>
          <w:color w:val="auto"/>
        </w:rPr>
        <w:t xml:space="preserve">- место расположения, график работы, номера справочных телефонов </w:t>
      </w:r>
      <w:r>
        <w:rPr>
          <w:color w:val="auto"/>
        </w:rPr>
        <w:t>Администрации</w:t>
      </w:r>
      <w:r w:rsidRPr="00D12FAA">
        <w:rPr>
          <w:color w:val="auto"/>
        </w:rPr>
        <w:t xml:space="preserve">, адреса сайта </w:t>
      </w:r>
      <w:r w:rsidR="009B2DB3">
        <w:rPr>
          <w:color w:val="auto"/>
        </w:rPr>
        <w:t xml:space="preserve">Михайловского </w:t>
      </w:r>
      <w:r w:rsidRPr="00D12FAA">
        <w:rPr>
          <w:color w:val="auto"/>
        </w:rPr>
        <w:t xml:space="preserve"> </w:t>
      </w:r>
      <w:r>
        <w:rPr>
          <w:color w:val="auto"/>
        </w:rPr>
        <w:t>сельсовета</w:t>
      </w:r>
      <w:r w:rsidRPr="00D12FAA">
        <w:rPr>
          <w:color w:val="auto"/>
        </w:rPr>
        <w:t xml:space="preserve"> и электронной почты Администрации;</w:t>
      </w:r>
    </w:p>
    <w:p w14:paraId="140862C7" w14:textId="77777777" w:rsidR="00667ED2" w:rsidRPr="00D12FAA" w:rsidRDefault="00667ED2" w:rsidP="00667ED2">
      <w:pPr>
        <w:widowControl w:val="0"/>
        <w:autoSpaceDE w:val="0"/>
        <w:autoSpaceDN w:val="0"/>
        <w:adjustRightInd w:val="0"/>
        <w:ind w:right="-1" w:firstLine="709"/>
        <w:jc w:val="both"/>
        <w:rPr>
          <w:color w:val="auto"/>
        </w:rPr>
      </w:pPr>
      <w:r w:rsidRPr="00D12FAA">
        <w:rPr>
          <w:color w:val="auto"/>
        </w:rPr>
        <w:t>- перечень документов, необходимых для получения муниципальной услуги;</w:t>
      </w:r>
    </w:p>
    <w:p w14:paraId="20C21B47" w14:textId="77777777" w:rsidR="00667ED2" w:rsidRPr="00D12FAA" w:rsidRDefault="00667ED2" w:rsidP="00667ED2">
      <w:pPr>
        <w:widowControl w:val="0"/>
        <w:autoSpaceDE w:val="0"/>
        <w:autoSpaceDN w:val="0"/>
        <w:adjustRightInd w:val="0"/>
        <w:ind w:right="-1" w:firstLine="709"/>
        <w:jc w:val="both"/>
        <w:rPr>
          <w:color w:val="auto"/>
        </w:rPr>
      </w:pPr>
      <w:r w:rsidRPr="00D12FAA">
        <w:rPr>
          <w:color w:val="auto"/>
        </w:rPr>
        <w:t>- образцы и формы документов;</w:t>
      </w:r>
    </w:p>
    <w:p w14:paraId="519D2FA7" w14:textId="59960650" w:rsidR="00667ED2" w:rsidRPr="00D12FAA" w:rsidRDefault="00667ED2" w:rsidP="00667ED2">
      <w:pPr>
        <w:ind w:firstLine="709"/>
        <w:jc w:val="both"/>
        <w:rPr>
          <w:color w:val="auto"/>
        </w:rPr>
      </w:pPr>
      <w:r w:rsidRPr="00D12FAA">
        <w:rPr>
          <w:color w:val="auto"/>
        </w:rPr>
        <w:t>- порядок обжалования решений и действий (бездействия) Администрации и ее должностных лиц, муниципальных служащих.</w:t>
      </w:r>
    </w:p>
    <w:p w14:paraId="1639FE86"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Рабочее место специалиста оборудовано персональным компьютером с печатающим устройством.</w:t>
      </w:r>
    </w:p>
    <w:p w14:paraId="49E620E3"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Специалисты обеспечиваются личными и (или) настольными идентификационными карточками.</w:t>
      </w:r>
    </w:p>
    <w:p w14:paraId="1C8885E0"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3C849AF2"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2.15.</w:t>
      </w:r>
      <w:r w:rsidRPr="00D12FAA">
        <w:rPr>
          <w:sz w:val="28"/>
          <w:szCs w:val="28"/>
          <w:lang w:val="en-US"/>
        </w:rPr>
        <w:t> </w:t>
      </w:r>
      <w:r w:rsidRPr="00D12FAA">
        <w:rPr>
          <w:sz w:val="28"/>
          <w:szCs w:val="28"/>
        </w:rPr>
        <w:t>Показатели доступности и качества муниципальной услуги.</w:t>
      </w:r>
    </w:p>
    <w:p w14:paraId="46391513"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2.15.1.</w:t>
      </w:r>
      <w:r w:rsidRPr="00D12FAA">
        <w:rPr>
          <w:sz w:val="28"/>
          <w:szCs w:val="28"/>
          <w:lang w:val="en-US"/>
        </w:rPr>
        <w:t> </w:t>
      </w:r>
      <w:r w:rsidRPr="00D12FAA">
        <w:rPr>
          <w:sz w:val="28"/>
          <w:szCs w:val="28"/>
        </w:rPr>
        <w:t>Показателями качества муниципальной услуги являются:</w:t>
      </w:r>
    </w:p>
    <w:p w14:paraId="16EA479B"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 xml:space="preserve">своевременность и полнота предоставления муниципальной услуги; </w:t>
      </w:r>
    </w:p>
    <w:p w14:paraId="34C9C6A6"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соблюдение порядка выполнения административных процедур;</w:t>
      </w:r>
    </w:p>
    <w:p w14:paraId="3BD690C4" w14:textId="3828ECF5"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 xml:space="preserve">- отсутствие обоснованных жалоб на решения и действия (бездействие) Администрации и ее должностных лиц, муниципальных служащих. </w:t>
      </w:r>
    </w:p>
    <w:p w14:paraId="317C8D77" w14:textId="77777777" w:rsidR="00667ED2" w:rsidRPr="00D12FAA" w:rsidRDefault="00667ED2" w:rsidP="00667ED2">
      <w:pPr>
        <w:pStyle w:val="af0"/>
        <w:shd w:val="clear" w:color="auto" w:fill="FFFFFF" w:themeFill="background1"/>
        <w:spacing w:before="0" w:beforeAutospacing="0" w:after="0" w:afterAutospacing="0"/>
        <w:ind w:firstLine="709"/>
        <w:jc w:val="both"/>
        <w:rPr>
          <w:sz w:val="28"/>
          <w:szCs w:val="28"/>
        </w:rPr>
      </w:pPr>
      <w:r w:rsidRPr="00D12FAA">
        <w:rPr>
          <w:sz w:val="28"/>
          <w:szCs w:val="28"/>
        </w:rPr>
        <w:t>2.15.2. Показателями доступности муниципальной услуги являются:</w:t>
      </w:r>
    </w:p>
    <w:p w14:paraId="124BD50A" w14:textId="77777777" w:rsidR="00667ED2" w:rsidRPr="00D12FAA" w:rsidRDefault="00667ED2" w:rsidP="00667ED2">
      <w:pPr>
        <w:pStyle w:val="af0"/>
        <w:shd w:val="clear" w:color="auto" w:fill="FFFFFF" w:themeFill="background1"/>
        <w:spacing w:before="0" w:beforeAutospacing="0" w:after="0" w:afterAutospacing="0"/>
        <w:ind w:firstLine="709"/>
        <w:jc w:val="both"/>
        <w:rPr>
          <w:sz w:val="28"/>
          <w:szCs w:val="28"/>
        </w:rPr>
      </w:pPr>
      <w:r w:rsidRPr="00D12FAA">
        <w:rPr>
          <w:sz w:val="28"/>
          <w:szCs w:val="28"/>
        </w:rPr>
        <w:lastRenderedPageBreak/>
        <w:t>-</w:t>
      </w:r>
      <w:r w:rsidRPr="00D12FAA">
        <w:rPr>
          <w:sz w:val="28"/>
          <w:szCs w:val="28"/>
          <w:lang w:val="en-US"/>
        </w:rPr>
        <w:t> </w:t>
      </w:r>
      <w:r w:rsidRPr="00D12FAA">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0238AD10"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пешеходная доступность от остановок общественного транспорта до здания, в котором предоставляется муниципальная услуга;</w:t>
      </w:r>
    </w:p>
    <w:p w14:paraId="5353FCC7" w14:textId="77777777" w:rsidR="00667ED2" w:rsidRPr="00D12FAA" w:rsidRDefault="00667ED2" w:rsidP="00667ED2">
      <w:pPr>
        <w:widowControl w:val="0"/>
        <w:autoSpaceDE w:val="0"/>
        <w:autoSpaceDN w:val="0"/>
        <w:adjustRightInd w:val="0"/>
        <w:ind w:right="-1" w:firstLine="709"/>
        <w:jc w:val="both"/>
        <w:rPr>
          <w:color w:val="auto"/>
        </w:rPr>
      </w:pPr>
      <w:r w:rsidRPr="00D12FAA">
        <w:rPr>
          <w:color w:val="auto"/>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14:paraId="58154073" w14:textId="08D76535"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14:paraId="42566AAC" w14:textId="77777777" w:rsidR="00667ED2" w:rsidRPr="00D12FAA" w:rsidRDefault="00667ED2" w:rsidP="00667ED2">
      <w:pPr>
        <w:widowControl w:val="0"/>
        <w:autoSpaceDE w:val="0"/>
        <w:autoSpaceDN w:val="0"/>
        <w:adjustRightInd w:val="0"/>
        <w:ind w:right="-1" w:firstLine="709"/>
        <w:jc w:val="both"/>
        <w:rPr>
          <w:color w:val="auto"/>
        </w:rPr>
      </w:pPr>
      <w:r w:rsidRPr="00D12FAA">
        <w:rPr>
          <w:color w:val="auto"/>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14:paraId="2AFFA735" w14:textId="76B597AA"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14:paraId="2CBE60AA"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14:paraId="1E8F2D61"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5CCB0FC" w14:textId="4E8E13BE"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 xml:space="preserve">2.16.1. При предоставлении </w:t>
      </w:r>
      <w:r w:rsidRPr="00D12FAA">
        <w:rPr>
          <w:sz w:val="28"/>
          <w:szCs w:val="28"/>
          <w:shd w:val="clear" w:color="auto" w:fill="FFFFFF" w:themeFill="background1"/>
        </w:rPr>
        <w:t>муниципальной услуги</w:t>
      </w:r>
      <w:r w:rsidRPr="00D12FAA">
        <w:rPr>
          <w:sz w:val="28"/>
          <w:szCs w:val="28"/>
        </w:rPr>
        <w:t xml:space="preserve"> в электронной форме посредством ЕПГУ, сайта </w:t>
      </w:r>
      <w:r w:rsidR="009B2DB3">
        <w:rPr>
          <w:sz w:val="28"/>
          <w:szCs w:val="28"/>
        </w:rPr>
        <w:t xml:space="preserve">Михайловского </w:t>
      </w:r>
      <w:r w:rsidRPr="00A667FF">
        <w:rPr>
          <w:sz w:val="28"/>
          <w:szCs w:val="28"/>
        </w:rPr>
        <w:t xml:space="preserve"> </w:t>
      </w:r>
      <w:r w:rsidR="00F72CE8">
        <w:rPr>
          <w:sz w:val="28"/>
          <w:szCs w:val="28"/>
        </w:rPr>
        <w:t>сельсовета</w:t>
      </w:r>
      <w:r w:rsidRPr="00A667FF">
        <w:rPr>
          <w:sz w:val="28"/>
          <w:szCs w:val="28"/>
        </w:rPr>
        <w:t xml:space="preserve"> </w:t>
      </w:r>
      <w:r w:rsidRPr="00D12FAA">
        <w:rPr>
          <w:sz w:val="28"/>
          <w:szCs w:val="28"/>
        </w:rPr>
        <w:t>заявителю обеспечивается:</w:t>
      </w:r>
    </w:p>
    <w:p w14:paraId="48AEB014"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1) получение информации о порядке и сроках предоставления</w:t>
      </w:r>
      <w:r>
        <w:rPr>
          <w:sz w:val="28"/>
          <w:szCs w:val="28"/>
        </w:rPr>
        <w:t xml:space="preserve"> </w:t>
      </w:r>
      <w:r w:rsidRPr="00437E1D">
        <w:rPr>
          <w:sz w:val="28"/>
          <w:szCs w:val="28"/>
        </w:rPr>
        <w:t>муниципальной</w:t>
      </w:r>
      <w:r w:rsidRPr="00DB4BE8">
        <w:rPr>
          <w:sz w:val="28"/>
          <w:szCs w:val="28"/>
        </w:rPr>
        <w:t xml:space="preserve"> услуги;</w:t>
      </w:r>
    </w:p>
    <w:p w14:paraId="70A5C4E8"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2) формирование запроса на предоставление муниципальной услуги в электронной форме (далее - запрос);</w:t>
      </w:r>
    </w:p>
    <w:p w14:paraId="227FE9BA"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3) прием и регистрация Администрацией запроса и иных документов, необходимых для предоставления муниципальной услуги;</w:t>
      </w:r>
    </w:p>
    <w:p w14:paraId="20363859"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4) получение результата предоставления муниципальной услуги;</w:t>
      </w:r>
    </w:p>
    <w:p w14:paraId="5B1C7583"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5) получение сведений о ходе выполнения запроса;</w:t>
      </w:r>
    </w:p>
    <w:p w14:paraId="6DD511DB"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6) осуществление оценки качества предоставления муниципальной услуги;</w:t>
      </w:r>
    </w:p>
    <w:p w14:paraId="221AF4A6" w14:textId="0828172A"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 xml:space="preserve">7) досудебное (внесудебное) обжалование решений и действий (бездействия) </w:t>
      </w:r>
      <w:r w:rsidRPr="00357CD8">
        <w:rPr>
          <w:sz w:val="28"/>
          <w:szCs w:val="28"/>
        </w:rPr>
        <w:t>Администрации и ее должностных лиц, муниципальных служащих</w:t>
      </w:r>
      <w:r w:rsidRPr="00DB4BE8">
        <w:rPr>
          <w:sz w:val="28"/>
          <w:szCs w:val="28"/>
        </w:rPr>
        <w:t>.</w:t>
      </w:r>
    </w:p>
    <w:p w14:paraId="7F2841F8" w14:textId="058A78B0" w:rsidR="00667ED2" w:rsidRPr="00DB4BE8" w:rsidRDefault="00667ED2" w:rsidP="00667ED2">
      <w:pPr>
        <w:pStyle w:val="Style6"/>
        <w:widowControl/>
        <w:tabs>
          <w:tab w:val="left" w:pos="1267"/>
        </w:tabs>
        <w:spacing w:line="240" w:lineRule="auto"/>
        <w:ind w:firstLine="709"/>
        <w:rPr>
          <w:rStyle w:val="FontStyle15"/>
          <w:sz w:val="28"/>
          <w:szCs w:val="28"/>
        </w:rPr>
      </w:pPr>
      <w:r w:rsidRPr="00DB4BE8">
        <w:rPr>
          <w:rStyle w:val="FontStyle15"/>
          <w:sz w:val="28"/>
          <w:szCs w:val="28"/>
        </w:rPr>
        <w:t xml:space="preserve">Запись на прием в Администрацию для подачи заявления и пакета документов с использованием ЕПГУ, </w:t>
      </w:r>
      <w:r w:rsidRPr="00DB4BE8">
        <w:rPr>
          <w:sz w:val="28"/>
          <w:szCs w:val="28"/>
        </w:rPr>
        <w:t xml:space="preserve">официального сайта </w:t>
      </w:r>
      <w:r w:rsidR="00111F3E">
        <w:rPr>
          <w:sz w:val="28"/>
          <w:szCs w:val="28"/>
        </w:rPr>
        <w:t xml:space="preserve">Михайловского </w:t>
      </w:r>
      <w:r w:rsidRPr="00DB4BE8">
        <w:rPr>
          <w:sz w:val="28"/>
          <w:szCs w:val="28"/>
        </w:rPr>
        <w:t xml:space="preserve"> </w:t>
      </w:r>
      <w:r w:rsidR="00F72CE8">
        <w:rPr>
          <w:sz w:val="28"/>
          <w:szCs w:val="28"/>
        </w:rPr>
        <w:t>сельсовета</w:t>
      </w:r>
      <w:r w:rsidRPr="00DB4BE8">
        <w:rPr>
          <w:sz w:val="28"/>
          <w:szCs w:val="28"/>
        </w:rPr>
        <w:t xml:space="preserve"> </w:t>
      </w:r>
      <w:r w:rsidRPr="00DB4BE8">
        <w:rPr>
          <w:rStyle w:val="FontStyle15"/>
          <w:sz w:val="28"/>
          <w:szCs w:val="28"/>
        </w:rPr>
        <w:t>не осуществляется.</w:t>
      </w:r>
    </w:p>
    <w:p w14:paraId="4677B3BD"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14:paraId="7937422F"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14:paraId="57F2EDD3" w14:textId="77777777"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lastRenderedPageBreak/>
        <w:t>Для формирования запроса на предоставление муниципальной услуги посредством ЕПГУ заявителю необходимо:</w:t>
      </w:r>
    </w:p>
    <w:p w14:paraId="1D9A8F19"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1) авторизоваться на ЕПГУ (войти в личный кабинет);</w:t>
      </w:r>
    </w:p>
    <w:p w14:paraId="4D706495"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2) из списка муниципальных услуг выбрать соответствующую муниципальную услугу;</w:t>
      </w:r>
    </w:p>
    <w:p w14:paraId="6BCF924D"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14:paraId="152C7C93"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14:paraId="66B3DCC1"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5) отправить запрос и необходимый пакет документов в Администрацию.</w:t>
      </w:r>
    </w:p>
    <w:p w14:paraId="1D28D1A6"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41FF989C"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На ЕПГУ размещаются образцы заполнения электронной формы запроса.</w:t>
      </w:r>
    </w:p>
    <w:p w14:paraId="058E6135"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233DB23"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При формировании запроса заявителю обеспечивается:</w:t>
      </w:r>
    </w:p>
    <w:p w14:paraId="5A6A9FFC"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а) возможность копирования и сохранения запроса и иных документов, необходимых для предоставления муниципальной услуги;</w:t>
      </w:r>
    </w:p>
    <w:p w14:paraId="47887152"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58702A68"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в) возможность печати на бумажном носителе копии электронной формы запроса;</w:t>
      </w:r>
    </w:p>
    <w:p w14:paraId="6217CCE4"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61C435C"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4550F5EA"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е) возможность вернуться на любой из этапов заполнения электронной формы запроса без потери ранее введенной информации;</w:t>
      </w:r>
    </w:p>
    <w:p w14:paraId="4DF6F583" w14:textId="77777777"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 xml:space="preserve">ж) возможность доступа заявителя на ЕПГУ к ранее поданным им запросам </w:t>
      </w:r>
      <w:r w:rsidRPr="00DB4BE8">
        <w:rPr>
          <w:rStyle w:val="FontStyle15"/>
          <w:sz w:val="28"/>
          <w:szCs w:val="28"/>
        </w:rPr>
        <w:lastRenderedPageBreak/>
        <w:t>в течение не менее 1 (одного) года, а также частично сформированных запросов - в течение не менее 3 (трех) месяцев.</w:t>
      </w:r>
    </w:p>
    <w:p w14:paraId="163584D3" w14:textId="77777777" w:rsidR="00667ED2" w:rsidRPr="00DB4BE8" w:rsidRDefault="00667ED2" w:rsidP="00667ED2">
      <w:pPr>
        <w:pStyle w:val="Style6"/>
        <w:widowControl/>
        <w:tabs>
          <w:tab w:val="left" w:pos="1267"/>
        </w:tabs>
        <w:spacing w:line="240" w:lineRule="auto"/>
        <w:ind w:firstLine="709"/>
        <w:rPr>
          <w:rStyle w:val="FontStyle15"/>
          <w:sz w:val="28"/>
          <w:szCs w:val="28"/>
        </w:rPr>
      </w:pPr>
      <w:r w:rsidRPr="00DB4BE8">
        <w:rPr>
          <w:rStyle w:val="FontStyle15"/>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14:paraId="1E354B27"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 xml:space="preserve">Заявление </w:t>
      </w:r>
      <w:r w:rsidRPr="00404F05">
        <w:rPr>
          <w:sz w:val="28"/>
          <w:szCs w:val="28"/>
        </w:rPr>
        <w:t xml:space="preserve">на предоставление муниципальной услуги </w:t>
      </w:r>
      <w:r w:rsidRPr="00DB4BE8">
        <w:rPr>
          <w:sz w:val="28"/>
          <w:szCs w:val="28"/>
        </w:rPr>
        <w:t>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14:paraId="7D90C8FE" w14:textId="77777777"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14:paraId="103154AD" w14:textId="34F8EF2E" w:rsidR="00094A2E" w:rsidRPr="004310D5" w:rsidRDefault="00667ED2" w:rsidP="00667ED2">
      <w:pPr>
        <w:pStyle w:val="af0"/>
        <w:spacing w:before="0" w:beforeAutospacing="0" w:after="0" w:afterAutospacing="0"/>
        <w:ind w:firstLine="709"/>
        <w:jc w:val="both"/>
        <w:rPr>
          <w:sz w:val="28"/>
          <w:szCs w:val="28"/>
        </w:rPr>
      </w:pPr>
      <w:r w:rsidRPr="00D12FAA">
        <w:rPr>
          <w:sz w:val="28"/>
          <w:szCs w:val="28"/>
        </w:rPr>
        <w:t>2.16.3. </w:t>
      </w:r>
      <w:r w:rsidR="00094A2E" w:rsidRPr="004310D5">
        <w:rPr>
          <w:sz w:val="28"/>
          <w:szCs w:val="28"/>
        </w:rPr>
        <w:t>Муниципальная услуга не предоставляется в МФЦ.</w:t>
      </w:r>
    </w:p>
    <w:p w14:paraId="4F8A2C31" w14:textId="77777777" w:rsidR="00094A2E" w:rsidRPr="004310D5" w:rsidRDefault="00094A2E" w:rsidP="00094A2E">
      <w:pPr>
        <w:pStyle w:val="af0"/>
        <w:spacing w:before="0" w:beforeAutospacing="0" w:after="0" w:afterAutospacing="0"/>
        <w:ind w:firstLine="709"/>
        <w:jc w:val="both"/>
        <w:rPr>
          <w:sz w:val="28"/>
          <w:szCs w:val="28"/>
        </w:rPr>
      </w:pPr>
    </w:p>
    <w:p w14:paraId="02CE3F41" w14:textId="77777777" w:rsidR="00094A2E" w:rsidRPr="004310D5" w:rsidRDefault="00094A2E" w:rsidP="00094A2E">
      <w:pPr>
        <w:ind w:firstLine="709"/>
        <w:jc w:val="center"/>
        <w:rPr>
          <w:color w:val="auto"/>
        </w:rPr>
      </w:pPr>
      <w:r w:rsidRPr="004310D5">
        <w:rPr>
          <w:color w:val="auto"/>
          <w:lang w:val="en-US"/>
        </w:rPr>
        <w:t>III</w:t>
      </w:r>
      <w:r w:rsidRPr="004310D5">
        <w:rPr>
          <w:color w:val="auto"/>
        </w:rPr>
        <w:t>. Состав, последовательность и сроки выполнения административных процедур, требования к порядку их выполнения.</w:t>
      </w:r>
    </w:p>
    <w:p w14:paraId="3D5D3FDC" w14:textId="77777777" w:rsidR="00094A2E" w:rsidRPr="004310D5" w:rsidRDefault="00094A2E" w:rsidP="00094A2E">
      <w:pPr>
        <w:ind w:firstLine="709"/>
        <w:jc w:val="center"/>
        <w:rPr>
          <w:color w:val="auto"/>
        </w:rPr>
      </w:pPr>
    </w:p>
    <w:p w14:paraId="3D67AAF3" w14:textId="77777777" w:rsidR="00094A2E" w:rsidRPr="004310D5" w:rsidRDefault="00094A2E" w:rsidP="00094A2E">
      <w:pPr>
        <w:ind w:firstLine="709"/>
        <w:jc w:val="both"/>
        <w:rPr>
          <w:color w:val="auto"/>
        </w:rPr>
      </w:pPr>
      <w:r w:rsidRPr="004310D5">
        <w:rPr>
          <w:color w:val="auto"/>
        </w:rPr>
        <w:t>3.1. Предоставление муниципальной услуги включает в себя следующие административные процедуры:</w:t>
      </w:r>
    </w:p>
    <w:p w14:paraId="4D15F675" w14:textId="77777777" w:rsidR="00094A2E" w:rsidRPr="004310D5" w:rsidRDefault="00094A2E" w:rsidP="00094A2E">
      <w:pPr>
        <w:ind w:firstLine="709"/>
        <w:jc w:val="both"/>
        <w:rPr>
          <w:color w:val="auto"/>
        </w:rPr>
      </w:pPr>
      <w:r w:rsidRPr="004310D5">
        <w:rPr>
          <w:color w:val="auto"/>
        </w:rPr>
        <w:t>3.1.1. Прием заявления и пакета документов и регистрация заявления.</w:t>
      </w:r>
    </w:p>
    <w:p w14:paraId="5E9CB999" w14:textId="11F8F8DB" w:rsidR="00094A2E" w:rsidRPr="004310D5" w:rsidRDefault="00094A2E" w:rsidP="00094A2E">
      <w:pPr>
        <w:ind w:firstLine="709"/>
        <w:jc w:val="both"/>
        <w:rPr>
          <w:color w:val="auto"/>
        </w:rPr>
      </w:pPr>
      <w:r w:rsidRPr="004310D5">
        <w:rPr>
          <w:color w:val="auto"/>
        </w:rPr>
        <w:t>3.1.2. </w:t>
      </w:r>
      <w:r w:rsidR="00F72CE8" w:rsidRPr="004310D5">
        <w:rPr>
          <w:color w:val="auto"/>
        </w:rPr>
        <w:t>Рассмотрение заявления и пакета документов.</w:t>
      </w:r>
    </w:p>
    <w:p w14:paraId="3D890D48" w14:textId="6F983F5B" w:rsidR="00094A2E" w:rsidRPr="004310D5" w:rsidRDefault="00094A2E" w:rsidP="00094A2E">
      <w:pPr>
        <w:ind w:firstLine="709"/>
        <w:jc w:val="both"/>
        <w:rPr>
          <w:color w:val="auto"/>
        </w:rPr>
      </w:pPr>
      <w:r w:rsidRPr="004310D5">
        <w:rPr>
          <w:color w:val="auto"/>
        </w:rPr>
        <w:t>3.1.3. </w:t>
      </w:r>
      <w:r w:rsidR="00F72CE8" w:rsidRPr="004310D5">
        <w:t xml:space="preserve">Выдача результата </w:t>
      </w:r>
      <w:r w:rsidR="00F72CE8">
        <w:t xml:space="preserve">предоставления </w:t>
      </w:r>
      <w:r w:rsidR="00F72CE8" w:rsidRPr="004310D5">
        <w:t>муниципальной услуги.</w:t>
      </w:r>
    </w:p>
    <w:p w14:paraId="4C63E269" w14:textId="4E6E29A6" w:rsidR="00F72CE8" w:rsidRPr="00D12FAA" w:rsidRDefault="00094A2E" w:rsidP="00F72CE8">
      <w:pPr>
        <w:ind w:firstLine="709"/>
        <w:jc w:val="both"/>
        <w:rPr>
          <w:color w:val="auto"/>
        </w:rPr>
      </w:pPr>
      <w:r w:rsidRPr="004310D5">
        <w:t>3.2. </w:t>
      </w:r>
      <w:r w:rsidR="00F72CE8" w:rsidRPr="00D12FAA">
        <w:rPr>
          <w:color w:val="auto"/>
        </w:rPr>
        <w:t xml:space="preserve">Основанием для начала административной процедуры приема </w:t>
      </w:r>
      <w:r w:rsidR="00F72CE8">
        <w:rPr>
          <w:color w:val="auto"/>
        </w:rPr>
        <w:t xml:space="preserve">заявления и </w:t>
      </w:r>
      <w:r w:rsidR="00F72CE8" w:rsidRPr="00D12FAA">
        <w:rPr>
          <w:color w:val="auto"/>
        </w:rPr>
        <w:t>пакета документов и регистрации заявления является обращение заявителя в соответствии с пунктом 2.6 настоящего Административного регламента.</w:t>
      </w:r>
    </w:p>
    <w:p w14:paraId="2EF1A160" w14:textId="77777777" w:rsidR="00F72CE8" w:rsidRPr="00D12FAA" w:rsidRDefault="00F72CE8" w:rsidP="00F72CE8">
      <w:pPr>
        <w:ind w:firstLine="709"/>
        <w:jc w:val="both"/>
        <w:rPr>
          <w:color w:val="auto"/>
        </w:rPr>
      </w:pPr>
      <w:r w:rsidRPr="00D12FAA">
        <w:rPr>
          <w:color w:val="auto"/>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14:paraId="06C8A171" w14:textId="5EF3E217" w:rsidR="00F72CE8" w:rsidRPr="00D12FAA" w:rsidRDefault="00F72CE8" w:rsidP="00F72CE8">
      <w:pPr>
        <w:ind w:firstLine="709"/>
        <w:jc w:val="both"/>
        <w:rPr>
          <w:color w:val="auto"/>
        </w:rPr>
      </w:pPr>
      <w:r w:rsidRPr="00D12FAA">
        <w:rPr>
          <w:color w:val="auto"/>
        </w:rPr>
        <w:t xml:space="preserve">3.2.2. Специалист </w:t>
      </w:r>
      <w:r>
        <w:rPr>
          <w:color w:val="auto"/>
        </w:rPr>
        <w:t>Администрации</w:t>
      </w:r>
      <w:r w:rsidRPr="00D12FAA">
        <w:rPr>
          <w:color w:val="auto"/>
        </w:rPr>
        <w:t>, осуществляющий прием документов, в ходе приема документов:</w:t>
      </w:r>
    </w:p>
    <w:p w14:paraId="59E61D0D" w14:textId="77777777" w:rsidR="00F72CE8" w:rsidRPr="00D12FAA" w:rsidRDefault="00F72CE8" w:rsidP="00F72CE8">
      <w:pPr>
        <w:ind w:firstLine="709"/>
        <w:jc w:val="both"/>
        <w:rPr>
          <w:color w:val="auto"/>
        </w:rPr>
      </w:pPr>
      <w:r w:rsidRPr="00D12FAA">
        <w:rPr>
          <w:color w:val="auto"/>
        </w:rPr>
        <w:t>- устанавливает предмет обращения;</w:t>
      </w:r>
    </w:p>
    <w:p w14:paraId="6BF573FB" w14:textId="77777777" w:rsidR="00F72CE8" w:rsidRPr="00D12FAA" w:rsidRDefault="00F72CE8" w:rsidP="00F72CE8">
      <w:pPr>
        <w:ind w:firstLine="709"/>
        <w:jc w:val="both"/>
        <w:rPr>
          <w:color w:val="auto"/>
        </w:rPr>
      </w:pPr>
      <w:r w:rsidRPr="00D12FAA">
        <w:rPr>
          <w:color w:val="auto"/>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14:paraId="426F527A" w14:textId="77777777" w:rsidR="00F72CE8" w:rsidRPr="00D12FAA" w:rsidRDefault="00F72CE8" w:rsidP="00F72CE8">
      <w:pPr>
        <w:ind w:firstLine="709"/>
        <w:jc w:val="both"/>
        <w:rPr>
          <w:color w:val="auto"/>
        </w:rPr>
      </w:pPr>
      <w:r w:rsidRPr="00D12FAA">
        <w:rPr>
          <w:color w:val="auto"/>
        </w:rPr>
        <w:lastRenderedPageBreak/>
        <w:t>- проверяет правильность оформления заявления и комплектность прилагаемых к нему документов, указанных в заявлении;</w:t>
      </w:r>
    </w:p>
    <w:p w14:paraId="43BBFA8C" w14:textId="77777777" w:rsidR="00F72CE8" w:rsidRPr="00D12FAA" w:rsidRDefault="00F72CE8" w:rsidP="00F72CE8">
      <w:pPr>
        <w:ind w:firstLine="709"/>
        <w:jc w:val="both"/>
        <w:rPr>
          <w:color w:val="auto"/>
        </w:rPr>
      </w:pPr>
      <w:r w:rsidRPr="00D12FAA">
        <w:rPr>
          <w:color w:val="auto"/>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1D8799BD" w14:textId="77777777" w:rsidR="00F72CE8" w:rsidRPr="00D12FAA" w:rsidRDefault="00F72CE8" w:rsidP="00F72CE8">
      <w:pPr>
        <w:ind w:firstLine="709"/>
        <w:jc w:val="both"/>
        <w:rPr>
          <w:color w:val="auto"/>
        </w:rPr>
      </w:pPr>
      <w:r w:rsidRPr="00D12FAA">
        <w:rPr>
          <w:color w:val="auto"/>
        </w:rPr>
        <w:t>- устанавливает, что документы не имеют серьезных повреждений, наличие которых не позволяет однозначно истолковать их содержание;</w:t>
      </w:r>
    </w:p>
    <w:p w14:paraId="7621A912" w14:textId="06936020" w:rsidR="00F72CE8" w:rsidRPr="00D12FAA" w:rsidRDefault="00F72CE8" w:rsidP="00F72CE8">
      <w:pPr>
        <w:ind w:firstLine="709"/>
        <w:jc w:val="both"/>
        <w:rPr>
          <w:color w:val="auto"/>
        </w:rPr>
      </w:pPr>
      <w:bookmarkStart w:id="5" w:name="_Hlk47966375"/>
      <w:r w:rsidRPr="00D12FAA">
        <w:rPr>
          <w:color w:val="auto"/>
        </w:rPr>
        <w:t xml:space="preserve">- в случае обнаружения несоответствия представленных документов вышеперечисленным требованиям специалист по приему документов </w:t>
      </w:r>
      <w:r>
        <w:rPr>
          <w:color w:val="auto"/>
        </w:rPr>
        <w:t>предлагает</w:t>
      </w:r>
      <w:r w:rsidRPr="00D12FAA">
        <w:rPr>
          <w:color w:val="auto"/>
        </w:rPr>
        <w:t xml:space="preserve"> заявител</w:t>
      </w:r>
      <w:r>
        <w:rPr>
          <w:color w:val="auto"/>
        </w:rPr>
        <w:t>ю</w:t>
      </w:r>
      <w:r w:rsidRPr="00D12FAA">
        <w:rPr>
          <w:color w:val="auto"/>
        </w:rPr>
        <w:t xml:space="preserve"> устранить обнаруженные несоответствия</w:t>
      </w:r>
      <w:r>
        <w:rPr>
          <w:color w:val="auto"/>
        </w:rPr>
        <w:t xml:space="preserve"> в ходе</w:t>
      </w:r>
      <w:r w:rsidRPr="00D12FAA">
        <w:rPr>
          <w:color w:val="auto"/>
        </w:rPr>
        <w:t xml:space="preserve"> приема документов;</w:t>
      </w:r>
    </w:p>
    <w:bookmarkEnd w:id="5"/>
    <w:p w14:paraId="04600756" w14:textId="22072CAB" w:rsidR="00F72CE8" w:rsidRPr="00D12FAA" w:rsidRDefault="00F72CE8" w:rsidP="00F72CE8">
      <w:pPr>
        <w:ind w:firstLine="709"/>
        <w:jc w:val="both"/>
        <w:rPr>
          <w:color w:val="auto"/>
        </w:rPr>
      </w:pPr>
      <w:r w:rsidRPr="00D12FAA">
        <w:rPr>
          <w:color w:val="auto"/>
        </w:rPr>
        <w:t xml:space="preserve">- принимает документы заявителя и выдает ему расписку о приеме документов (Приложение № </w:t>
      </w:r>
      <w:r w:rsidRPr="00F72CE8">
        <w:rPr>
          <w:color w:val="auto"/>
          <w:highlight w:val="yellow"/>
        </w:rPr>
        <w:t>1</w:t>
      </w:r>
      <w:r w:rsidRPr="00D12FAA">
        <w:rPr>
          <w:color w:val="auto"/>
        </w:rPr>
        <w:t>).</w:t>
      </w:r>
    </w:p>
    <w:p w14:paraId="73062204" w14:textId="4A09BE9F" w:rsidR="00F72CE8" w:rsidRPr="00D12FAA" w:rsidRDefault="00F72CE8" w:rsidP="00F72CE8">
      <w:pPr>
        <w:ind w:firstLine="709"/>
        <w:jc w:val="both"/>
        <w:rPr>
          <w:color w:val="auto"/>
        </w:rPr>
      </w:pPr>
      <w:r w:rsidRPr="00D12FAA">
        <w:rPr>
          <w:color w:val="auto"/>
        </w:rPr>
        <w:t xml:space="preserve">3.2.3. Специалист </w:t>
      </w:r>
      <w:r>
        <w:rPr>
          <w:color w:val="auto"/>
        </w:rPr>
        <w:t>Администрации</w:t>
      </w:r>
      <w:r w:rsidRPr="00D12FAA">
        <w:rPr>
          <w:color w:val="auto"/>
        </w:rPr>
        <w:t xml:space="preserve">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14:paraId="4D53E0FF" w14:textId="48A7FDA5" w:rsidR="00F72CE8" w:rsidRPr="00D12FAA" w:rsidRDefault="00F72CE8" w:rsidP="00F72CE8">
      <w:pPr>
        <w:pStyle w:val="Style5"/>
        <w:widowControl/>
        <w:spacing w:line="240" w:lineRule="auto"/>
        <w:ind w:firstLine="709"/>
        <w:rPr>
          <w:rStyle w:val="FontStyle15"/>
          <w:sz w:val="28"/>
          <w:szCs w:val="28"/>
        </w:rPr>
      </w:pPr>
      <w:r w:rsidRPr="00D12FAA">
        <w:rPr>
          <w:sz w:val="28"/>
          <w:szCs w:val="28"/>
        </w:rPr>
        <w:t xml:space="preserve">3.2.4. В случае направления заявления и пакета документов в Администрацию через ЕПГУ, данный пакет документов поступают к специалисту </w:t>
      </w:r>
      <w:r w:rsidRPr="00F72CE8">
        <w:rPr>
          <w:sz w:val="28"/>
          <w:szCs w:val="28"/>
        </w:rPr>
        <w:t xml:space="preserve">Администрации </w:t>
      </w:r>
      <w:r w:rsidRPr="00D12FAA">
        <w:rPr>
          <w:sz w:val="28"/>
          <w:szCs w:val="28"/>
        </w:rPr>
        <w:t xml:space="preserve">посредством МАИС. Специалист </w:t>
      </w:r>
      <w:r w:rsidRPr="00F72CE8">
        <w:rPr>
          <w:sz w:val="28"/>
          <w:szCs w:val="28"/>
        </w:rPr>
        <w:t xml:space="preserve">Администрации </w:t>
      </w:r>
      <w:r w:rsidRPr="00D12FAA">
        <w:rPr>
          <w:sz w:val="28"/>
          <w:szCs w:val="28"/>
        </w:rPr>
        <w:t>в течение</w:t>
      </w:r>
      <w:r>
        <w:rPr>
          <w:sz w:val="28"/>
          <w:szCs w:val="28"/>
        </w:rPr>
        <w:t xml:space="preserve"> 1 (одного) рабочего</w:t>
      </w:r>
      <w:r w:rsidRPr="00D12FAA">
        <w:rPr>
          <w:sz w:val="28"/>
          <w:szCs w:val="28"/>
        </w:rPr>
        <w:t xml:space="preserve"> дня, </w:t>
      </w:r>
      <w:r w:rsidR="00165B7D">
        <w:rPr>
          <w:sz w:val="28"/>
          <w:szCs w:val="28"/>
        </w:rPr>
        <w:t>с момента</w:t>
      </w:r>
      <w:r w:rsidRPr="00D12FAA">
        <w:rPr>
          <w:sz w:val="28"/>
          <w:szCs w:val="28"/>
        </w:rPr>
        <w:t xml:space="preserve"> </w:t>
      </w:r>
      <w:r w:rsidR="00165B7D" w:rsidRPr="00D12FAA">
        <w:rPr>
          <w:sz w:val="28"/>
          <w:szCs w:val="28"/>
        </w:rPr>
        <w:t>поступл</w:t>
      </w:r>
      <w:r w:rsidR="00165B7D">
        <w:rPr>
          <w:sz w:val="28"/>
          <w:szCs w:val="28"/>
        </w:rPr>
        <w:t>ения</w:t>
      </w:r>
      <w:r w:rsidR="00165B7D" w:rsidRPr="00D12FAA">
        <w:rPr>
          <w:sz w:val="28"/>
          <w:szCs w:val="28"/>
        </w:rPr>
        <w:t xml:space="preserve"> </w:t>
      </w:r>
      <w:r w:rsidRPr="00D12FAA">
        <w:rPr>
          <w:sz w:val="28"/>
          <w:szCs w:val="28"/>
        </w:rPr>
        <w:t>ему пакет</w:t>
      </w:r>
      <w:r w:rsidR="00165B7D">
        <w:rPr>
          <w:sz w:val="28"/>
          <w:szCs w:val="28"/>
        </w:rPr>
        <w:t>а</w:t>
      </w:r>
      <w:r w:rsidRPr="00D12FAA">
        <w:rPr>
          <w:sz w:val="28"/>
          <w:szCs w:val="28"/>
        </w:rPr>
        <w:t xml:space="preserve">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w:t>
      </w:r>
      <w:r w:rsidR="00165B7D" w:rsidRPr="00165B7D">
        <w:rPr>
          <w:sz w:val="28"/>
          <w:szCs w:val="28"/>
        </w:rPr>
        <w:t>Администрации</w:t>
      </w:r>
      <w:r w:rsidRPr="00D12FAA">
        <w:rPr>
          <w:sz w:val="28"/>
          <w:szCs w:val="28"/>
        </w:rPr>
        <w:t>,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14:paraId="25EB860F" w14:textId="77777777" w:rsidR="00F72CE8" w:rsidRPr="00D12FAA" w:rsidRDefault="00F72CE8" w:rsidP="00F72CE8">
      <w:pPr>
        <w:autoSpaceDE w:val="0"/>
        <w:autoSpaceDN w:val="0"/>
        <w:adjustRightInd w:val="0"/>
        <w:ind w:firstLine="709"/>
        <w:jc w:val="both"/>
        <w:rPr>
          <w:rFonts w:eastAsiaTheme="minorHAnsi"/>
          <w:color w:val="auto"/>
          <w:lang w:eastAsia="en-US"/>
        </w:rPr>
      </w:pPr>
      <w:r w:rsidRPr="00D12FAA">
        <w:rPr>
          <w:rFonts w:eastAsiaTheme="minorHAnsi"/>
          <w:color w:val="auto"/>
          <w:lang w:eastAsia="en-US"/>
        </w:rPr>
        <w:t xml:space="preserve">Администрация обеспечивает прием документов, необходимых для предоставления </w:t>
      </w:r>
      <w:r w:rsidRPr="00D12FAA">
        <w:rPr>
          <w:color w:val="auto"/>
        </w:rPr>
        <w:t xml:space="preserve">муниципальной </w:t>
      </w:r>
      <w:r w:rsidRPr="00D12FAA">
        <w:rPr>
          <w:rFonts w:eastAsiaTheme="minorHAnsi"/>
          <w:color w:val="auto"/>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782A4BF" w14:textId="77777777" w:rsidR="00F72CE8" w:rsidRPr="00D12FAA" w:rsidRDefault="00F72CE8" w:rsidP="00F72CE8">
      <w:pPr>
        <w:pStyle w:val="Style5"/>
        <w:widowControl/>
        <w:spacing w:line="240" w:lineRule="auto"/>
        <w:ind w:firstLine="709"/>
        <w:rPr>
          <w:sz w:val="28"/>
          <w:szCs w:val="28"/>
        </w:rPr>
      </w:pPr>
      <w:r w:rsidRPr="00D12FAA">
        <w:rPr>
          <w:rStyle w:val="FontStyle15"/>
          <w:sz w:val="28"/>
          <w:szCs w:val="28"/>
        </w:rPr>
        <w:t>После принятия запроса заявителя статус запроса в личном кабинете ЕПГУ обновляется до статуса «принято».</w:t>
      </w:r>
    </w:p>
    <w:p w14:paraId="49F70F2C" w14:textId="272CBD27" w:rsidR="00F72CE8" w:rsidRDefault="00F72CE8" w:rsidP="00F72CE8">
      <w:pPr>
        <w:ind w:firstLine="709"/>
        <w:jc w:val="both"/>
        <w:rPr>
          <w:color w:val="auto"/>
        </w:rPr>
      </w:pPr>
      <w:r w:rsidRPr="00D12FAA">
        <w:rPr>
          <w:color w:val="auto"/>
        </w:rPr>
        <w:t xml:space="preserve">3.2.5. В случае направления заявления и пакета документов по почте в адрес Администрации специалист </w:t>
      </w:r>
      <w:r w:rsidR="00165B7D">
        <w:rPr>
          <w:color w:val="auto"/>
        </w:rPr>
        <w:t>Администрации</w:t>
      </w:r>
      <w:r w:rsidR="00165B7D" w:rsidRPr="00D12FAA">
        <w:rPr>
          <w:color w:val="auto"/>
        </w:rPr>
        <w:t xml:space="preserve"> </w:t>
      </w:r>
      <w:r w:rsidRPr="00D12FAA">
        <w:rPr>
          <w:color w:val="auto"/>
        </w:rPr>
        <w:t>отправляет заявителю уведомление о получении пакета документов, в котором указывается регистрационный номер и дата регистрации заявления</w:t>
      </w:r>
      <w:r w:rsidR="00165B7D">
        <w:rPr>
          <w:color w:val="auto"/>
        </w:rPr>
        <w:t xml:space="preserve"> и </w:t>
      </w:r>
      <w:r w:rsidRPr="00D12FAA">
        <w:rPr>
          <w:color w:val="auto"/>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14:paraId="35D45FC4" w14:textId="13390176" w:rsidR="004A59FA" w:rsidRPr="00D12FAA" w:rsidRDefault="004A59FA" w:rsidP="004A59FA">
      <w:pPr>
        <w:ind w:firstLine="709"/>
        <w:jc w:val="both"/>
        <w:rPr>
          <w:color w:val="auto"/>
        </w:rPr>
      </w:pPr>
      <w:r w:rsidRPr="00D12FAA">
        <w:rPr>
          <w:color w:val="auto"/>
        </w:rPr>
        <w:t>3.2.</w:t>
      </w:r>
      <w:r>
        <w:rPr>
          <w:color w:val="auto"/>
        </w:rPr>
        <w:t>6</w:t>
      </w:r>
      <w:r w:rsidRPr="00D12FAA">
        <w:rPr>
          <w:color w:val="auto"/>
        </w:rPr>
        <w:t xml:space="preserve">. Заявление и пакет документов, полученный специалистом </w:t>
      </w:r>
      <w:r>
        <w:rPr>
          <w:color w:val="auto"/>
        </w:rPr>
        <w:t>Администрации</w:t>
      </w:r>
      <w:r w:rsidRPr="00D12FAA">
        <w:rPr>
          <w:color w:val="auto"/>
        </w:rPr>
        <w:t xml:space="preserve">, направляется </w:t>
      </w:r>
      <w:r>
        <w:rPr>
          <w:color w:val="auto"/>
        </w:rPr>
        <w:t>Главе</w:t>
      </w:r>
      <w:r w:rsidRPr="00D12FAA">
        <w:rPr>
          <w:color w:val="auto"/>
        </w:rPr>
        <w:t xml:space="preserve"> </w:t>
      </w:r>
      <w:bookmarkStart w:id="6" w:name="_Hlk27754909"/>
      <w:r w:rsidRPr="00D12FAA">
        <w:rPr>
          <w:color w:val="auto"/>
        </w:rPr>
        <w:t>в электронном виде посредством МАИС и на бумажном носителе в установленном порядке</w:t>
      </w:r>
      <w:bookmarkEnd w:id="6"/>
      <w:r w:rsidRPr="00D12FAA">
        <w:rPr>
          <w:color w:val="auto"/>
        </w:rPr>
        <w:t>.</w:t>
      </w:r>
    </w:p>
    <w:p w14:paraId="3EE3F301" w14:textId="5B6F8AF5" w:rsidR="00F72CE8" w:rsidRPr="00D12FAA" w:rsidRDefault="00F72CE8" w:rsidP="00F72CE8">
      <w:pPr>
        <w:ind w:firstLine="709"/>
        <w:jc w:val="both"/>
        <w:rPr>
          <w:color w:val="auto"/>
        </w:rPr>
      </w:pPr>
      <w:r w:rsidRPr="00D12FAA">
        <w:rPr>
          <w:color w:val="auto"/>
        </w:rPr>
        <w:lastRenderedPageBreak/>
        <w:t>3.2.</w:t>
      </w:r>
      <w:r w:rsidR="004A59FA">
        <w:rPr>
          <w:color w:val="auto"/>
        </w:rPr>
        <w:t>7</w:t>
      </w:r>
      <w:r w:rsidRPr="00D12FAA">
        <w:rPr>
          <w:color w:val="auto"/>
        </w:rPr>
        <w:t xml:space="preserve">. Результатом административной процедуры является регистрация представленного заявителем заявления, внесение данных в МАИС специалистом </w:t>
      </w:r>
      <w:r w:rsidR="00165B7D">
        <w:rPr>
          <w:color w:val="auto"/>
        </w:rPr>
        <w:t>Администрации</w:t>
      </w:r>
      <w:r w:rsidR="004A59FA" w:rsidRPr="004A59FA">
        <w:rPr>
          <w:color w:val="auto"/>
        </w:rPr>
        <w:t xml:space="preserve"> </w:t>
      </w:r>
      <w:r w:rsidR="004A59FA" w:rsidRPr="00D12FAA">
        <w:rPr>
          <w:color w:val="auto"/>
        </w:rPr>
        <w:t xml:space="preserve">и направление их </w:t>
      </w:r>
      <w:r w:rsidR="004A59FA">
        <w:rPr>
          <w:color w:val="auto"/>
        </w:rPr>
        <w:t>Главе</w:t>
      </w:r>
      <w:r w:rsidR="004A59FA" w:rsidRPr="00D12FAA">
        <w:rPr>
          <w:color w:val="auto"/>
        </w:rPr>
        <w:t xml:space="preserve"> в электронном виде посредством МАИС и на бумажном носителе в установленном порядке</w:t>
      </w:r>
      <w:r w:rsidRPr="00D12FAA">
        <w:rPr>
          <w:color w:val="auto"/>
        </w:rPr>
        <w:t>.</w:t>
      </w:r>
    </w:p>
    <w:p w14:paraId="49EE50A5" w14:textId="7074209B" w:rsidR="00F72CE8" w:rsidRPr="00D12FAA" w:rsidRDefault="00F72CE8" w:rsidP="00F72CE8">
      <w:pPr>
        <w:ind w:firstLine="709"/>
        <w:jc w:val="both"/>
        <w:rPr>
          <w:color w:val="auto"/>
        </w:rPr>
      </w:pPr>
      <w:r w:rsidRPr="00D12FAA">
        <w:rPr>
          <w:color w:val="auto"/>
        </w:rPr>
        <w:t>3.2.</w:t>
      </w:r>
      <w:r w:rsidR="004A59FA">
        <w:rPr>
          <w:color w:val="auto"/>
        </w:rPr>
        <w:t>8</w:t>
      </w:r>
      <w:r w:rsidRPr="00D12FAA">
        <w:rPr>
          <w:color w:val="auto"/>
        </w:rPr>
        <w:t>. Максимальный срок исполнения административной процедуры составляет 1 (один) рабочий день.</w:t>
      </w:r>
    </w:p>
    <w:p w14:paraId="3CA6CC77" w14:textId="620EEA7C" w:rsidR="00165B7D" w:rsidRDefault="00094A2E" w:rsidP="00165B7D">
      <w:pPr>
        <w:ind w:firstLine="709"/>
        <w:jc w:val="both"/>
        <w:rPr>
          <w:color w:val="auto"/>
        </w:rPr>
      </w:pPr>
      <w:r w:rsidRPr="004310D5">
        <w:rPr>
          <w:color w:val="auto"/>
        </w:rPr>
        <w:t>3.3. </w:t>
      </w:r>
      <w:r w:rsidR="00165B7D" w:rsidRPr="00D12FAA">
        <w:rPr>
          <w:color w:val="auto"/>
        </w:rPr>
        <w:t>Основанием для начала административной процедуры рассмотрения заявления</w:t>
      </w:r>
      <w:r w:rsidR="004939FA">
        <w:rPr>
          <w:color w:val="auto"/>
        </w:rPr>
        <w:t xml:space="preserve"> и</w:t>
      </w:r>
      <w:r w:rsidR="00165B7D" w:rsidRPr="00D12FAA">
        <w:rPr>
          <w:color w:val="auto"/>
        </w:rPr>
        <w:t xml:space="preserve"> пакета документов является </w:t>
      </w:r>
      <w:r w:rsidR="004A59FA" w:rsidRPr="00D12FAA">
        <w:rPr>
          <w:color w:val="auto"/>
        </w:rPr>
        <w:t xml:space="preserve">назначение ответственного исполнителя за рассмотрение </w:t>
      </w:r>
      <w:r w:rsidR="004A59FA">
        <w:rPr>
          <w:color w:val="auto"/>
        </w:rPr>
        <w:t xml:space="preserve">заявления и </w:t>
      </w:r>
      <w:r w:rsidR="004A59FA" w:rsidRPr="00D12FAA">
        <w:rPr>
          <w:color w:val="auto"/>
        </w:rPr>
        <w:t>пакета документов</w:t>
      </w:r>
      <w:r w:rsidR="00165B7D" w:rsidRPr="00D12FAA">
        <w:rPr>
          <w:color w:val="auto"/>
        </w:rPr>
        <w:t>.</w:t>
      </w:r>
    </w:p>
    <w:p w14:paraId="65454926" w14:textId="59DA9256" w:rsidR="004A59FA" w:rsidRPr="00D12FAA" w:rsidRDefault="004A59FA" w:rsidP="004A59FA">
      <w:pPr>
        <w:ind w:firstLine="709"/>
        <w:jc w:val="both"/>
        <w:rPr>
          <w:color w:val="auto"/>
        </w:rPr>
      </w:pPr>
      <w:r w:rsidRPr="00D12FAA">
        <w:rPr>
          <w:color w:val="auto"/>
        </w:rPr>
        <w:t>3.3.1.</w:t>
      </w:r>
      <w:r w:rsidRPr="00D12FAA">
        <w:rPr>
          <w:color w:val="auto"/>
          <w:lang w:val="en-US"/>
        </w:rPr>
        <w:t> </w:t>
      </w:r>
      <w:r>
        <w:rPr>
          <w:color w:val="auto"/>
        </w:rPr>
        <w:t>Глава</w:t>
      </w:r>
      <w:r w:rsidRPr="00D12FAA">
        <w:rPr>
          <w:color w:val="auto"/>
        </w:rPr>
        <w:t xml:space="preserve">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14:paraId="2E141FC8" w14:textId="77777777" w:rsidR="004A59FA" w:rsidRPr="00D12FAA" w:rsidRDefault="004A59FA" w:rsidP="004A59FA">
      <w:pPr>
        <w:ind w:firstLine="709"/>
        <w:jc w:val="both"/>
        <w:rPr>
          <w:color w:val="auto"/>
        </w:rPr>
      </w:pPr>
      <w:r w:rsidRPr="00D12FAA">
        <w:rPr>
          <w:color w:val="auto"/>
        </w:rPr>
        <w:t>3.3.2.</w:t>
      </w:r>
      <w:r w:rsidRPr="00D12FAA">
        <w:rPr>
          <w:color w:val="auto"/>
          <w:lang w:val="en-US"/>
        </w:rPr>
        <w:t> </w:t>
      </w:r>
      <w:r w:rsidRPr="00D12FAA">
        <w:rPr>
          <w:color w:val="auto"/>
        </w:rPr>
        <w:t>Исполнитель в течение 1 (одного) рабочего дня осуществляет следующие действия:</w:t>
      </w:r>
    </w:p>
    <w:p w14:paraId="5514017D" w14:textId="77777777" w:rsidR="004A59FA" w:rsidRPr="00D12FAA" w:rsidRDefault="004A59FA" w:rsidP="004A59FA">
      <w:pPr>
        <w:pStyle w:val="af0"/>
        <w:spacing w:before="0" w:beforeAutospacing="0" w:after="0" w:afterAutospacing="0"/>
        <w:ind w:firstLine="709"/>
        <w:jc w:val="both"/>
        <w:rPr>
          <w:sz w:val="28"/>
          <w:szCs w:val="28"/>
        </w:rPr>
      </w:pPr>
      <w:r w:rsidRPr="00D12FAA">
        <w:rPr>
          <w:sz w:val="28"/>
          <w:szCs w:val="28"/>
        </w:rPr>
        <w:t>- находит в МАИС соответствующее заявление;</w:t>
      </w:r>
    </w:p>
    <w:p w14:paraId="45C9CAF8" w14:textId="44501A3B" w:rsidR="004A59FA" w:rsidRPr="00D12FAA" w:rsidRDefault="004A59FA" w:rsidP="004A59FA">
      <w:pPr>
        <w:ind w:firstLine="709"/>
        <w:jc w:val="both"/>
        <w:rPr>
          <w:color w:val="auto"/>
        </w:rPr>
      </w:pPr>
      <w:r w:rsidRPr="00D12FAA">
        <w:rPr>
          <w:color w:val="auto"/>
        </w:rPr>
        <w:t>- осуществляет действия, установленные пунктом 3.</w:t>
      </w:r>
      <w:r>
        <w:rPr>
          <w:color w:val="auto"/>
        </w:rPr>
        <w:t>2</w:t>
      </w:r>
      <w:r w:rsidRPr="00D12FAA">
        <w:rPr>
          <w:color w:val="auto"/>
        </w:rPr>
        <w:t>.2 Административного регламента</w:t>
      </w:r>
    </w:p>
    <w:p w14:paraId="38FC3C6B" w14:textId="032DB882" w:rsidR="00007545" w:rsidRDefault="004A59FA" w:rsidP="003B0B5D">
      <w:pPr>
        <w:ind w:firstLine="709"/>
        <w:jc w:val="both"/>
        <w:rPr>
          <w:color w:val="auto"/>
        </w:rPr>
      </w:pPr>
      <w:bookmarkStart w:id="7" w:name="_Hlk34810791"/>
      <w:r>
        <w:rPr>
          <w:color w:val="auto"/>
        </w:rPr>
        <w:t>- </w:t>
      </w:r>
      <w:r w:rsidR="003B0B5D">
        <w:rPr>
          <w:color w:val="auto"/>
        </w:rPr>
        <w:t>анализирует</w:t>
      </w:r>
      <w:r w:rsidR="00165B7D" w:rsidRPr="00D12FAA">
        <w:rPr>
          <w:color w:val="auto"/>
        </w:rPr>
        <w:t xml:space="preserve"> сведения, </w:t>
      </w:r>
      <w:r w:rsidR="003B0B5D">
        <w:rPr>
          <w:color w:val="auto"/>
        </w:rPr>
        <w:t xml:space="preserve">представленные заявителем, </w:t>
      </w:r>
      <w:r w:rsidR="00165B7D" w:rsidRPr="00D12FAA">
        <w:rPr>
          <w:color w:val="auto"/>
        </w:rPr>
        <w:t xml:space="preserve">на </w:t>
      </w:r>
      <w:r w:rsidR="003B0B5D">
        <w:rPr>
          <w:color w:val="auto"/>
        </w:rPr>
        <w:t>предмет обращения</w:t>
      </w:r>
      <w:r w:rsidR="00007545">
        <w:rPr>
          <w:color w:val="auto"/>
        </w:rPr>
        <w:t xml:space="preserve"> и </w:t>
      </w:r>
      <w:r w:rsidR="00007545" w:rsidRPr="00D12FAA">
        <w:rPr>
          <w:color w:val="auto"/>
        </w:rPr>
        <w:t>устан</w:t>
      </w:r>
      <w:r w:rsidR="00007545">
        <w:rPr>
          <w:color w:val="auto"/>
        </w:rPr>
        <w:t>авливает</w:t>
      </w:r>
      <w:r w:rsidR="00007545" w:rsidRPr="00D12FAA">
        <w:rPr>
          <w:color w:val="auto"/>
        </w:rPr>
        <w:t xml:space="preserve"> основани</w:t>
      </w:r>
      <w:r w:rsidR="00007545">
        <w:rPr>
          <w:color w:val="auto"/>
        </w:rPr>
        <w:t>я</w:t>
      </w:r>
      <w:r w:rsidR="00007545" w:rsidRPr="00D12FAA">
        <w:rPr>
          <w:color w:val="auto"/>
        </w:rPr>
        <w:t xml:space="preserve"> для предоставления либо для отказа в предоставлении муниципальной услуги</w:t>
      </w:r>
      <w:r w:rsidR="00007545">
        <w:rPr>
          <w:color w:val="auto"/>
        </w:rPr>
        <w:t>.</w:t>
      </w:r>
    </w:p>
    <w:p w14:paraId="778B2832" w14:textId="7F9608D7" w:rsidR="00165B7D" w:rsidRDefault="00007545" w:rsidP="003B0B5D">
      <w:pPr>
        <w:ind w:firstLine="709"/>
        <w:jc w:val="both"/>
        <w:rPr>
          <w:color w:val="auto"/>
        </w:rPr>
      </w:pPr>
      <w:r>
        <w:rPr>
          <w:color w:val="auto"/>
        </w:rPr>
        <w:t>3.3.</w:t>
      </w:r>
      <w:r w:rsidR="004A59FA">
        <w:rPr>
          <w:color w:val="auto"/>
        </w:rPr>
        <w:t>3</w:t>
      </w:r>
      <w:r>
        <w:rPr>
          <w:color w:val="auto"/>
        </w:rPr>
        <w:t>. </w:t>
      </w:r>
      <w:r w:rsidRPr="00D12FAA">
        <w:rPr>
          <w:color w:val="auto"/>
        </w:rPr>
        <w:t xml:space="preserve">В случае если сведения, </w:t>
      </w:r>
      <w:r>
        <w:rPr>
          <w:color w:val="auto"/>
        </w:rPr>
        <w:t xml:space="preserve">представленные заявителем, </w:t>
      </w:r>
      <w:r w:rsidRPr="00D12FAA">
        <w:rPr>
          <w:color w:val="auto"/>
        </w:rPr>
        <w:t>подтверждают право заявителя на получение муниципальной услуги</w:t>
      </w:r>
      <w:r>
        <w:rPr>
          <w:color w:val="auto"/>
        </w:rPr>
        <w:t xml:space="preserve">, </w:t>
      </w:r>
      <w:r w:rsidR="004A59FA">
        <w:rPr>
          <w:color w:val="auto"/>
        </w:rPr>
        <w:t>исполнитель</w:t>
      </w:r>
      <w:r>
        <w:rPr>
          <w:color w:val="auto"/>
        </w:rPr>
        <w:t xml:space="preserve"> </w:t>
      </w:r>
      <w:r w:rsidR="003B0B5D">
        <w:rPr>
          <w:color w:val="auto"/>
        </w:rPr>
        <w:t xml:space="preserve">в </w:t>
      </w:r>
      <w:r w:rsidR="00165B7D" w:rsidRPr="00D12FAA">
        <w:rPr>
          <w:color w:val="auto"/>
        </w:rPr>
        <w:t>соответстви</w:t>
      </w:r>
      <w:r w:rsidR="003B0B5D">
        <w:rPr>
          <w:color w:val="auto"/>
        </w:rPr>
        <w:t xml:space="preserve">и с действующими нормативными правовыми актами муниципального образования </w:t>
      </w:r>
      <w:r w:rsidR="003B0B5D">
        <w:rPr>
          <w:bCs/>
          <w:color w:val="auto"/>
        </w:rPr>
        <w:t>о местных налогах и сборах</w:t>
      </w:r>
      <w:r w:rsidR="003B0B5D" w:rsidRPr="00D12FAA">
        <w:rPr>
          <w:color w:val="auto"/>
        </w:rPr>
        <w:t xml:space="preserve"> </w:t>
      </w:r>
      <w:r w:rsidR="00165B7D" w:rsidRPr="00D12FAA">
        <w:rPr>
          <w:color w:val="auto"/>
        </w:rPr>
        <w:t xml:space="preserve">готовит проект </w:t>
      </w:r>
      <w:r w:rsidR="003B0B5D">
        <w:rPr>
          <w:color w:val="auto"/>
        </w:rPr>
        <w:t>Разъяснения</w:t>
      </w:r>
      <w:r w:rsidR="00165B7D">
        <w:rPr>
          <w:color w:val="auto"/>
        </w:rPr>
        <w:t xml:space="preserve"> </w:t>
      </w:r>
      <w:r w:rsidR="00165B7D" w:rsidRPr="00D12FAA">
        <w:rPr>
          <w:color w:val="auto"/>
        </w:rPr>
        <w:t xml:space="preserve">в </w:t>
      </w:r>
      <w:r w:rsidR="003B0B5D">
        <w:rPr>
          <w:color w:val="auto"/>
        </w:rPr>
        <w:t>2</w:t>
      </w:r>
      <w:r w:rsidR="00165B7D" w:rsidRPr="00D12FAA">
        <w:rPr>
          <w:color w:val="auto"/>
        </w:rPr>
        <w:t xml:space="preserve"> (</w:t>
      </w:r>
      <w:r w:rsidR="003B0B5D">
        <w:rPr>
          <w:color w:val="auto"/>
        </w:rPr>
        <w:t>двух</w:t>
      </w:r>
      <w:r w:rsidR="00165B7D" w:rsidRPr="00D12FAA">
        <w:rPr>
          <w:color w:val="auto"/>
        </w:rPr>
        <w:t>) экземплярах.</w:t>
      </w:r>
    </w:p>
    <w:p w14:paraId="621AC8BB" w14:textId="04490813" w:rsidR="00007545" w:rsidRPr="00D12FAA" w:rsidRDefault="00007545" w:rsidP="00007545">
      <w:pPr>
        <w:ind w:firstLine="709"/>
        <w:jc w:val="both"/>
        <w:rPr>
          <w:color w:val="auto"/>
        </w:rPr>
      </w:pPr>
      <w:r w:rsidRPr="00D12FAA">
        <w:rPr>
          <w:color w:val="auto"/>
        </w:rPr>
        <w:t>3.</w:t>
      </w:r>
      <w:r>
        <w:rPr>
          <w:color w:val="auto"/>
        </w:rPr>
        <w:t>3</w:t>
      </w:r>
      <w:r w:rsidRPr="00D12FAA">
        <w:rPr>
          <w:color w:val="auto"/>
        </w:rPr>
        <w:t>.</w:t>
      </w:r>
      <w:r w:rsidR="004A59FA">
        <w:rPr>
          <w:color w:val="auto"/>
        </w:rPr>
        <w:t>4</w:t>
      </w:r>
      <w:r w:rsidRPr="00D12FAA">
        <w:rPr>
          <w:color w:val="auto"/>
        </w:rPr>
        <w:t>.</w:t>
      </w:r>
      <w:r w:rsidRPr="00D12FAA">
        <w:rPr>
          <w:color w:val="auto"/>
          <w:lang w:val="en-US"/>
        </w:rPr>
        <w:t> </w:t>
      </w:r>
      <w:r w:rsidRPr="00D12FAA">
        <w:rPr>
          <w:color w:val="auto"/>
        </w:rPr>
        <w:t>В случае наличия оснований для отказа</w:t>
      </w:r>
      <w:r>
        <w:rPr>
          <w:color w:val="auto"/>
        </w:rPr>
        <w:t xml:space="preserve"> в предоставлении муниципальной услуги</w:t>
      </w:r>
      <w:r w:rsidRPr="00D12FAA">
        <w:rPr>
          <w:color w:val="auto"/>
        </w:rPr>
        <w:t>, указанных в п. 2.9 настоящего Административного регламента исполнитель готовит проект мотивированного решения об отказе (Приложение № 2).</w:t>
      </w:r>
    </w:p>
    <w:p w14:paraId="1C9E9ABC" w14:textId="001BAFA7" w:rsidR="00165B7D" w:rsidRPr="00D12FAA" w:rsidRDefault="00165B7D" w:rsidP="00165B7D">
      <w:pPr>
        <w:ind w:firstLine="709"/>
        <w:jc w:val="both"/>
        <w:rPr>
          <w:color w:val="auto"/>
        </w:rPr>
      </w:pPr>
      <w:r w:rsidRPr="00D12FAA">
        <w:rPr>
          <w:color w:val="auto"/>
        </w:rPr>
        <w:t>3.</w:t>
      </w:r>
      <w:r w:rsidR="003B0B5D">
        <w:rPr>
          <w:color w:val="auto"/>
        </w:rPr>
        <w:t>3</w:t>
      </w:r>
      <w:r w:rsidRPr="00D12FAA">
        <w:rPr>
          <w:color w:val="auto"/>
        </w:rPr>
        <w:t>.</w:t>
      </w:r>
      <w:r w:rsidR="004A59FA">
        <w:rPr>
          <w:color w:val="auto"/>
        </w:rPr>
        <w:t>5</w:t>
      </w:r>
      <w:r w:rsidRPr="00D12FAA">
        <w:rPr>
          <w:color w:val="auto"/>
        </w:rPr>
        <w:t>.</w:t>
      </w:r>
      <w:r w:rsidRPr="00D12FAA">
        <w:rPr>
          <w:color w:val="auto"/>
          <w:lang w:val="en-US"/>
        </w:rPr>
        <w:t> </w:t>
      </w:r>
      <w:r w:rsidRPr="00D12FAA">
        <w:rPr>
          <w:color w:val="auto"/>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7"/>
    <w:p w14:paraId="0BA2D778" w14:textId="43870B78" w:rsidR="00165B7D" w:rsidRPr="00D12FAA" w:rsidRDefault="00165B7D" w:rsidP="00165B7D">
      <w:pPr>
        <w:widowControl w:val="0"/>
        <w:tabs>
          <w:tab w:val="left" w:pos="851"/>
        </w:tabs>
        <w:autoSpaceDE w:val="0"/>
        <w:autoSpaceDN w:val="0"/>
        <w:adjustRightInd w:val="0"/>
        <w:ind w:right="-1" w:firstLine="709"/>
        <w:jc w:val="both"/>
        <w:rPr>
          <w:color w:val="auto"/>
        </w:rPr>
      </w:pPr>
      <w:r w:rsidRPr="002E356B">
        <w:rPr>
          <w:color w:val="auto"/>
        </w:rPr>
        <w:t>3.</w:t>
      </w:r>
      <w:r w:rsidR="003B0B5D">
        <w:rPr>
          <w:color w:val="auto"/>
        </w:rPr>
        <w:t>3</w:t>
      </w:r>
      <w:r w:rsidRPr="002E356B">
        <w:rPr>
          <w:color w:val="auto"/>
        </w:rPr>
        <w:t>.</w:t>
      </w:r>
      <w:r w:rsidR="004A59FA">
        <w:rPr>
          <w:color w:val="auto"/>
        </w:rPr>
        <w:t>6</w:t>
      </w:r>
      <w:r w:rsidRPr="002E356B">
        <w:rPr>
          <w:color w:val="auto"/>
        </w:rPr>
        <w:t>.</w:t>
      </w:r>
      <w:r w:rsidRPr="002E356B">
        <w:rPr>
          <w:color w:val="auto"/>
          <w:lang w:val="en-US"/>
        </w:rPr>
        <w:t> </w:t>
      </w:r>
      <w:r w:rsidRPr="002E356B">
        <w:rPr>
          <w:color w:val="auto"/>
        </w:rPr>
        <w:t xml:space="preserve">Проект </w:t>
      </w:r>
      <w:r w:rsidR="003B0B5D">
        <w:rPr>
          <w:color w:val="auto"/>
        </w:rPr>
        <w:t xml:space="preserve">Разъяснения </w:t>
      </w:r>
      <w:r w:rsidR="00C95CFF">
        <w:rPr>
          <w:color w:val="auto"/>
        </w:rPr>
        <w:t xml:space="preserve">и решения об отказе </w:t>
      </w:r>
      <w:r w:rsidR="004A59FA">
        <w:rPr>
          <w:color w:val="auto"/>
        </w:rPr>
        <w:t xml:space="preserve">исполнитель </w:t>
      </w:r>
      <w:r w:rsidRPr="002E356B">
        <w:rPr>
          <w:color w:val="auto"/>
        </w:rPr>
        <w:t>направляет на подпись Главе на бумажном носителе и в электронном виде посредством МАИС.</w:t>
      </w:r>
    </w:p>
    <w:p w14:paraId="0130E0C7" w14:textId="45BF76B5" w:rsidR="00165B7D" w:rsidRPr="00D12FAA" w:rsidRDefault="00165B7D" w:rsidP="00165B7D">
      <w:pPr>
        <w:ind w:firstLine="709"/>
        <w:jc w:val="both"/>
        <w:rPr>
          <w:color w:val="auto"/>
        </w:rPr>
      </w:pPr>
      <w:r w:rsidRPr="00D12FAA">
        <w:rPr>
          <w:color w:val="auto"/>
        </w:rPr>
        <w:t>3.</w:t>
      </w:r>
      <w:r w:rsidR="003B0B5D">
        <w:rPr>
          <w:color w:val="auto"/>
        </w:rPr>
        <w:t>3</w:t>
      </w:r>
      <w:r w:rsidRPr="00D12FAA">
        <w:rPr>
          <w:color w:val="auto"/>
        </w:rPr>
        <w:t>.</w:t>
      </w:r>
      <w:r w:rsidR="004A59FA">
        <w:rPr>
          <w:color w:val="auto"/>
        </w:rPr>
        <w:t>7</w:t>
      </w:r>
      <w:r w:rsidRPr="00D12FAA">
        <w:rPr>
          <w:color w:val="auto"/>
        </w:rPr>
        <w:t>.</w:t>
      </w:r>
      <w:r w:rsidRPr="00D12FAA">
        <w:rPr>
          <w:color w:val="auto"/>
          <w:lang w:val="en-US"/>
        </w:rPr>
        <w:t> </w:t>
      </w:r>
      <w:r w:rsidRPr="00D12FAA">
        <w:rPr>
          <w:color w:val="auto"/>
        </w:rPr>
        <w:t>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w:t>
      </w:r>
    </w:p>
    <w:p w14:paraId="4B2BDF06" w14:textId="0DD761FE" w:rsidR="00165B7D" w:rsidRPr="00D12FAA" w:rsidRDefault="00165B7D" w:rsidP="00165B7D">
      <w:pPr>
        <w:ind w:firstLine="709"/>
        <w:jc w:val="both"/>
        <w:rPr>
          <w:color w:val="auto"/>
        </w:rPr>
      </w:pPr>
      <w:r w:rsidRPr="00D12FAA">
        <w:rPr>
          <w:color w:val="auto"/>
        </w:rPr>
        <w:t>3.</w:t>
      </w:r>
      <w:r w:rsidR="003B0B5D">
        <w:rPr>
          <w:color w:val="auto"/>
        </w:rPr>
        <w:t>3</w:t>
      </w:r>
      <w:r w:rsidRPr="00D12FAA">
        <w:rPr>
          <w:color w:val="auto"/>
        </w:rPr>
        <w:t>.</w:t>
      </w:r>
      <w:r w:rsidR="004A59FA">
        <w:rPr>
          <w:color w:val="auto"/>
        </w:rPr>
        <w:t>8</w:t>
      </w:r>
      <w:r w:rsidRPr="00D12FAA">
        <w:rPr>
          <w:color w:val="auto"/>
        </w:rPr>
        <w:t>.</w:t>
      </w:r>
      <w:r w:rsidRPr="00D12FAA">
        <w:rPr>
          <w:color w:val="auto"/>
          <w:lang w:val="en-US"/>
        </w:rPr>
        <w:t> </w:t>
      </w:r>
      <w:r w:rsidRPr="00D12FAA">
        <w:rPr>
          <w:color w:val="auto"/>
        </w:rPr>
        <w:t xml:space="preserve">Максимальный срок выполнения административной процедуры – </w:t>
      </w:r>
      <w:bookmarkStart w:id="8" w:name="_Hlk34810893"/>
      <w:r w:rsidR="00F778FC">
        <w:rPr>
          <w:color w:val="auto"/>
        </w:rPr>
        <w:t>40</w:t>
      </w:r>
      <w:r w:rsidRPr="00D12FAA">
        <w:rPr>
          <w:color w:val="auto"/>
        </w:rPr>
        <w:t xml:space="preserve"> (</w:t>
      </w:r>
      <w:r w:rsidR="00F778FC">
        <w:rPr>
          <w:color w:val="auto"/>
        </w:rPr>
        <w:t>сорок</w:t>
      </w:r>
      <w:r w:rsidRPr="00D12FAA">
        <w:rPr>
          <w:color w:val="auto"/>
        </w:rPr>
        <w:t>) рабочих дней.</w:t>
      </w:r>
      <w:r w:rsidR="00F778FC">
        <w:rPr>
          <w:color w:val="auto"/>
        </w:rPr>
        <w:t xml:space="preserve"> В случае, если п</w:t>
      </w:r>
      <w:r w:rsidR="00F778FC" w:rsidRPr="00F778FC">
        <w:rPr>
          <w:color w:val="auto"/>
        </w:rPr>
        <w:t xml:space="preserve">о решению </w:t>
      </w:r>
      <w:r w:rsidR="00F778FC">
        <w:rPr>
          <w:color w:val="auto"/>
        </w:rPr>
        <w:t xml:space="preserve">Главы </w:t>
      </w:r>
      <w:r w:rsidR="00F778FC" w:rsidRPr="00F778FC">
        <w:rPr>
          <w:color w:val="auto"/>
        </w:rPr>
        <w:t xml:space="preserve">срок </w:t>
      </w:r>
      <w:r w:rsidR="00F778FC">
        <w:rPr>
          <w:color w:val="auto"/>
        </w:rPr>
        <w:t>предоставления муниципальной услуги продлевается сроком</w:t>
      </w:r>
      <w:r w:rsidR="00F778FC" w:rsidRPr="00F778FC">
        <w:rPr>
          <w:color w:val="auto"/>
        </w:rPr>
        <w:t xml:space="preserve"> не более чем на </w:t>
      </w:r>
      <w:r w:rsidR="00F778FC">
        <w:rPr>
          <w:color w:val="auto"/>
        </w:rPr>
        <w:t xml:space="preserve">30 (тридцать) </w:t>
      </w:r>
      <w:r w:rsidR="00F778FC">
        <w:rPr>
          <w:color w:val="auto"/>
        </w:rPr>
        <w:lastRenderedPageBreak/>
        <w:t xml:space="preserve">календарных дней. </w:t>
      </w:r>
      <w:r w:rsidR="00F778FC" w:rsidRPr="00D12FAA">
        <w:rPr>
          <w:color w:val="auto"/>
        </w:rPr>
        <w:t xml:space="preserve">Максимальный срок выполнения административной процедуры – </w:t>
      </w:r>
      <w:r w:rsidR="00F778FC">
        <w:rPr>
          <w:color w:val="auto"/>
        </w:rPr>
        <w:t>60</w:t>
      </w:r>
      <w:r w:rsidR="00F778FC" w:rsidRPr="00D12FAA">
        <w:rPr>
          <w:color w:val="auto"/>
        </w:rPr>
        <w:t xml:space="preserve"> (</w:t>
      </w:r>
      <w:r w:rsidR="00F778FC">
        <w:rPr>
          <w:color w:val="auto"/>
        </w:rPr>
        <w:t>шестьдесят</w:t>
      </w:r>
      <w:r w:rsidR="00F778FC" w:rsidRPr="00D12FAA">
        <w:rPr>
          <w:color w:val="auto"/>
        </w:rPr>
        <w:t>) рабочих дней</w:t>
      </w:r>
      <w:r w:rsidR="00F778FC">
        <w:rPr>
          <w:color w:val="auto"/>
        </w:rPr>
        <w:t>.</w:t>
      </w:r>
    </w:p>
    <w:bookmarkEnd w:id="8"/>
    <w:p w14:paraId="6D17D3E0" w14:textId="078A2443" w:rsidR="00165B7D" w:rsidRPr="00D12FAA" w:rsidRDefault="00165B7D" w:rsidP="00165B7D">
      <w:pPr>
        <w:widowControl w:val="0"/>
        <w:tabs>
          <w:tab w:val="left" w:pos="851"/>
        </w:tabs>
        <w:autoSpaceDE w:val="0"/>
        <w:autoSpaceDN w:val="0"/>
        <w:adjustRightInd w:val="0"/>
        <w:ind w:right="-1" w:firstLine="709"/>
        <w:jc w:val="both"/>
        <w:rPr>
          <w:color w:val="auto"/>
        </w:rPr>
      </w:pPr>
      <w:r w:rsidRPr="00D12FAA">
        <w:rPr>
          <w:color w:val="auto"/>
        </w:rPr>
        <w:t>3.</w:t>
      </w:r>
      <w:r w:rsidR="00F778FC">
        <w:rPr>
          <w:color w:val="auto"/>
        </w:rPr>
        <w:t>4</w:t>
      </w:r>
      <w:r w:rsidRPr="00D12FAA">
        <w:rPr>
          <w:color w:val="auto"/>
        </w:rPr>
        <w:t>.</w:t>
      </w:r>
      <w:r w:rsidRPr="00D12FAA">
        <w:rPr>
          <w:color w:val="auto"/>
          <w:lang w:val="en-US"/>
        </w:rPr>
        <w:t> </w:t>
      </w:r>
      <w:r w:rsidRPr="00D12FAA">
        <w:rPr>
          <w:color w:val="auto"/>
        </w:rPr>
        <w:t xml:space="preserve">Основанием для начала административной процедуры выдачи результата предоставления муниципальной услуги является поступление </w:t>
      </w:r>
      <w:r w:rsidR="004A59FA">
        <w:rPr>
          <w:color w:val="auto"/>
        </w:rPr>
        <w:t xml:space="preserve">исполнитель </w:t>
      </w:r>
      <w:r w:rsidRPr="00D12FAA">
        <w:rPr>
          <w:color w:val="auto"/>
        </w:rPr>
        <w:t xml:space="preserve">подписанного </w:t>
      </w:r>
      <w:r w:rsidRPr="002E356B">
        <w:rPr>
          <w:color w:val="auto"/>
        </w:rPr>
        <w:t xml:space="preserve">Главой </w:t>
      </w:r>
      <w:r w:rsidR="00C95CFF">
        <w:rPr>
          <w:color w:val="auto"/>
        </w:rPr>
        <w:t xml:space="preserve">результата предоставления </w:t>
      </w:r>
      <w:r w:rsidR="004A59FA">
        <w:rPr>
          <w:color w:val="auto"/>
        </w:rPr>
        <w:t>м</w:t>
      </w:r>
      <w:r w:rsidR="00C95CFF">
        <w:rPr>
          <w:color w:val="auto"/>
        </w:rPr>
        <w:t>униципальной услуги</w:t>
      </w:r>
      <w:r w:rsidRPr="00D12FAA">
        <w:rPr>
          <w:color w:val="auto"/>
        </w:rPr>
        <w:t>.</w:t>
      </w:r>
    </w:p>
    <w:p w14:paraId="4AE95C98" w14:textId="1453A9F3" w:rsidR="00094A2E" w:rsidRPr="004310D5" w:rsidRDefault="00094A2E" w:rsidP="00094A2E">
      <w:pPr>
        <w:ind w:firstLine="709"/>
        <w:jc w:val="both"/>
        <w:rPr>
          <w:color w:val="auto"/>
        </w:rPr>
      </w:pPr>
      <w:r w:rsidRPr="004310D5">
        <w:rPr>
          <w:color w:val="auto"/>
        </w:rPr>
        <w:t>3.</w:t>
      </w:r>
      <w:r w:rsidR="00C95CFF">
        <w:rPr>
          <w:color w:val="auto"/>
        </w:rPr>
        <w:t>5</w:t>
      </w:r>
      <w:r w:rsidRPr="004310D5">
        <w:rPr>
          <w:color w:val="auto"/>
        </w:rPr>
        <w:t>.</w:t>
      </w:r>
      <w:r w:rsidRPr="004310D5">
        <w:rPr>
          <w:color w:val="auto"/>
          <w:lang w:val="en-US"/>
        </w:rPr>
        <w:t> </w:t>
      </w:r>
      <w:r w:rsidRPr="004310D5">
        <w:rPr>
          <w:color w:val="auto"/>
        </w:rPr>
        <w:t xml:space="preserve">Основанием для начала административной процедуры выдачи результата предоставления муниципальной услуги является поступление </w:t>
      </w:r>
      <w:r w:rsidR="004A59FA">
        <w:rPr>
          <w:color w:val="auto"/>
        </w:rPr>
        <w:t xml:space="preserve">исполнитель </w:t>
      </w:r>
      <w:r w:rsidRPr="004310D5">
        <w:rPr>
          <w:color w:val="auto"/>
        </w:rPr>
        <w:t>подписанного Главой результата предоставления муниципальной услуги.</w:t>
      </w:r>
    </w:p>
    <w:p w14:paraId="75920317" w14:textId="6324002F" w:rsidR="00094A2E" w:rsidRPr="004310D5" w:rsidRDefault="00094A2E" w:rsidP="00094A2E">
      <w:pPr>
        <w:ind w:firstLine="709"/>
        <w:jc w:val="both"/>
        <w:rPr>
          <w:color w:val="auto"/>
        </w:rPr>
      </w:pPr>
      <w:r w:rsidRPr="004310D5">
        <w:rPr>
          <w:color w:val="auto"/>
        </w:rPr>
        <w:t>3.</w:t>
      </w:r>
      <w:r w:rsidR="00C95CFF">
        <w:rPr>
          <w:color w:val="auto"/>
        </w:rPr>
        <w:t>5</w:t>
      </w:r>
      <w:r w:rsidRPr="004310D5">
        <w:rPr>
          <w:color w:val="auto"/>
        </w:rPr>
        <w:t xml:space="preserve">.1. В день поступления подписанного Главой </w:t>
      </w:r>
      <w:r w:rsidR="00C95CFF">
        <w:rPr>
          <w:color w:val="auto"/>
        </w:rPr>
        <w:t xml:space="preserve">Разъяснения </w:t>
      </w:r>
      <w:r w:rsidRPr="004310D5">
        <w:rPr>
          <w:color w:val="auto"/>
        </w:rPr>
        <w:t xml:space="preserve">или </w:t>
      </w:r>
      <w:r w:rsidR="004A59FA">
        <w:rPr>
          <w:color w:val="auto"/>
        </w:rPr>
        <w:t>р</w:t>
      </w:r>
      <w:r w:rsidRPr="004310D5">
        <w:rPr>
          <w:color w:val="auto"/>
        </w:rPr>
        <w:t xml:space="preserve">ешения об отказе </w:t>
      </w:r>
      <w:r w:rsidR="004A59FA">
        <w:rPr>
          <w:color w:val="auto"/>
        </w:rPr>
        <w:t xml:space="preserve">исполнитель </w:t>
      </w:r>
      <w:r w:rsidRPr="004310D5">
        <w:rPr>
          <w:color w:val="auto"/>
        </w:rPr>
        <w:t>уведомляет заявителя о результате предоставления муниципальной услуги указанным в заявлении способом.</w:t>
      </w:r>
    </w:p>
    <w:p w14:paraId="554B5FB7" w14:textId="16890D8D" w:rsidR="004A59FA" w:rsidRDefault="00094A2E" w:rsidP="00094A2E">
      <w:pPr>
        <w:ind w:firstLine="709"/>
        <w:jc w:val="both"/>
        <w:rPr>
          <w:color w:val="auto"/>
        </w:rPr>
      </w:pPr>
      <w:r w:rsidRPr="004310D5">
        <w:rPr>
          <w:color w:val="auto"/>
        </w:rPr>
        <w:t>3.</w:t>
      </w:r>
      <w:r w:rsidR="00C95CFF">
        <w:rPr>
          <w:color w:val="auto"/>
        </w:rPr>
        <w:t>5</w:t>
      </w:r>
      <w:r w:rsidRPr="004310D5">
        <w:rPr>
          <w:color w:val="auto"/>
        </w:rPr>
        <w:t>.2. </w:t>
      </w:r>
      <w:r w:rsidR="004A59FA">
        <w:rPr>
          <w:color w:val="auto"/>
        </w:rPr>
        <w:t>Результат предоставления муниципальной услуги регистрируется в журнале исходящих документов</w:t>
      </w:r>
      <w:r w:rsidR="0058290D">
        <w:rPr>
          <w:color w:val="auto"/>
        </w:rPr>
        <w:t>. Один экземпляр выдается заявителю, второй – остается в Администрации.</w:t>
      </w:r>
    </w:p>
    <w:p w14:paraId="7D8D7B51" w14:textId="633BBC19" w:rsidR="00094A2E" w:rsidRPr="004310D5" w:rsidRDefault="004A59FA" w:rsidP="00094A2E">
      <w:pPr>
        <w:ind w:firstLine="709"/>
        <w:jc w:val="both"/>
        <w:rPr>
          <w:color w:val="auto"/>
        </w:rPr>
      </w:pPr>
      <w:r>
        <w:rPr>
          <w:color w:val="auto"/>
        </w:rPr>
        <w:t>3.5.3. </w:t>
      </w:r>
      <w:r w:rsidR="00094A2E" w:rsidRPr="004310D5">
        <w:rPr>
          <w:color w:val="auto"/>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14:paraId="37C0DD45" w14:textId="2E82A305" w:rsidR="00094A2E" w:rsidRPr="004310D5" w:rsidRDefault="00094A2E" w:rsidP="00094A2E">
      <w:pPr>
        <w:ind w:firstLine="709"/>
        <w:jc w:val="both"/>
        <w:rPr>
          <w:color w:val="auto"/>
        </w:rPr>
      </w:pPr>
      <w:r w:rsidRPr="004310D5">
        <w:rPr>
          <w:color w:val="auto"/>
        </w:rPr>
        <w:t>3.</w:t>
      </w:r>
      <w:r w:rsidR="00C95CFF">
        <w:rPr>
          <w:color w:val="auto"/>
        </w:rPr>
        <w:t>5</w:t>
      </w:r>
      <w:r w:rsidRPr="004310D5">
        <w:rPr>
          <w:color w:val="auto"/>
        </w:rPr>
        <w:t>.</w:t>
      </w:r>
      <w:r w:rsidR="004A59FA">
        <w:rPr>
          <w:color w:val="auto"/>
        </w:rPr>
        <w:t>4</w:t>
      </w:r>
      <w:r w:rsidRPr="004310D5">
        <w:rPr>
          <w:color w:val="auto"/>
        </w:rPr>
        <w:t>. Результатом административной процедуры является выдача результата предоставления муниципальной услуги.</w:t>
      </w:r>
    </w:p>
    <w:p w14:paraId="7CF569DE" w14:textId="10D5A9EA" w:rsidR="00094A2E" w:rsidRPr="004310D5" w:rsidRDefault="00094A2E" w:rsidP="00094A2E">
      <w:pPr>
        <w:ind w:right="-1" w:firstLine="709"/>
        <w:jc w:val="both"/>
        <w:rPr>
          <w:color w:val="auto"/>
          <w:sz w:val="24"/>
          <w:szCs w:val="24"/>
        </w:rPr>
      </w:pPr>
      <w:r w:rsidRPr="004310D5">
        <w:rPr>
          <w:color w:val="auto"/>
        </w:rPr>
        <w:t>3.</w:t>
      </w:r>
      <w:r w:rsidR="00C95CFF">
        <w:rPr>
          <w:color w:val="auto"/>
        </w:rPr>
        <w:t>5</w:t>
      </w:r>
      <w:r w:rsidRPr="004310D5">
        <w:rPr>
          <w:color w:val="auto"/>
        </w:rPr>
        <w:t>.</w:t>
      </w:r>
      <w:r w:rsidR="0058290D">
        <w:rPr>
          <w:color w:val="auto"/>
        </w:rPr>
        <w:t>5</w:t>
      </w:r>
      <w:r w:rsidRPr="004310D5">
        <w:rPr>
          <w:color w:val="auto"/>
        </w:rPr>
        <w:t> Максимальный срок выполнения административной процедуры 2 (два) рабочих дня.</w:t>
      </w:r>
      <w:r w:rsidRPr="004310D5">
        <w:rPr>
          <w:color w:val="auto"/>
          <w:sz w:val="24"/>
          <w:szCs w:val="24"/>
        </w:rPr>
        <w:t xml:space="preserve"> </w:t>
      </w:r>
    </w:p>
    <w:p w14:paraId="3635097D" w14:textId="77777777" w:rsidR="00C95CFF" w:rsidRPr="00D12FAA" w:rsidRDefault="00C95CFF" w:rsidP="00C95CFF">
      <w:pPr>
        <w:ind w:firstLine="709"/>
        <w:jc w:val="both"/>
        <w:rPr>
          <w:color w:val="auto"/>
        </w:rPr>
      </w:pPr>
      <w:r>
        <w:rPr>
          <w:color w:val="auto"/>
        </w:rPr>
        <w:t>3.6. </w:t>
      </w:r>
      <w:r w:rsidRPr="00D12FAA">
        <w:rPr>
          <w:color w:val="auto"/>
        </w:rPr>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2BB9D1DC" w14:textId="77777777" w:rsidR="00C95CFF" w:rsidRPr="00D12FAA" w:rsidRDefault="00C95CFF" w:rsidP="00C95CFF">
      <w:pPr>
        <w:ind w:firstLine="709"/>
        <w:jc w:val="both"/>
        <w:rPr>
          <w:color w:val="auto"/>
        </w:rPr>
      </w:pPr>
      <w:r w:rsidRPr="00D12FAA">
        <w:rPr>
          <w:color w:val="auto"/>
        </w:rPr>
        <w:t>3.</w:t>
      </w:r>
      <w:r>
        <w:rPr>
          <w:color w:val="auto"/>
        </w:rPr>
        <w:t>7</w:t>
      </w:r>
      <w:r w:rsidRPr="00D12FAA">
        <w:rPr>
          <w:color w:val="auto"/>
        </w:rPr>
        <w:t>.</w:t>
      </w:r>
      <w:r w:rsidRPr="00D12FAA">
        <w:rPr>
          <w:color w:val="auto"/>
          <w:lang w:val="en-US"/>
        </w:rPr>
        <w:t> </w:t>
      </w:r>
      <w:r w:rsidRPr="00D12FAA">
        <w:rPr>
          <w:color w:val="auto"/>
        </w:rPr>
        <w:t>Информацию в свободном доступе о порядке получения муниципальной услуги, в том числе в электронной форме заявитель может получить на ЕПГУ.</w:t>
      </w:r>
    </w:p>
    <w:p w14:paraId="12B4A969" w14:textId="77777777" w:rsidR="00C95CFF" w:rsidRPr="00D12FAA" w:rsidRDefault="00C95CFF" w:rsidP="00C95CFF">
      <w:pPr>
        <w:ind w:firstLine="709"/>
        <w:jc w:val="both"/>
        <w:rPr>
          <w:color w:val="auto"/>
        </w:rPr>
      </w:pPr>
      <w:r w:rsidRPr="00D12FAA">
        <w:rPr>
          <w:color w:val="auto"/>
        </w:rPr>
        <w:t>3.</w:t>
      </w:r>
      <w:r>
        <w:rPr>
          <w:color w:val="auto"/>
        </w:rPr>
        <w:t>8</w:t>
      </w:r>
      <w:r w:rsidRPr="00D12FAA">
        <w:rPr>
          <w:color w:val="auto"/>
        </w:rPr>
        <w:t>.</w:t>
      </w:r>
      <w:r w:rsidRPr="00D12FAA">
        <w:rPr>
          <w:color w:val="auto"/>
          <w:lang w:val="en-US"/>
        </w:rPr>
        <w:t> </w:t>
      </w:r>
      <w:r w:rsidRPr="00D12FAA">
        <w:rPr>
          <w:color w:val="auto"/>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14:paraId="37D3D55F" w14:textId="77777777" w:rsidR="00C95CFF" w:rsidRPr="00D12FAA" w:rsidRDefault="00C95CFF" w:rsidP="00C95CFF">
      <w:pPr>
        <w:ind w:firstLine="709"/>
        <w:jc w:val="both"/>
        <w:rPr>
          <w:color w:val="auto"/>
        </w:rPr>
      </w:pPr>
      <w:r w:rsidRPr="00D12FAA">
        <w:rPr>
          <w:color w:val="auto"/>
        </w:rPr>
        <w:t>3.</w:t>
      </w:r>
      <w:r>
        <w:rPr>
          <w:color w:val="auto"/>
        </w:rPr>
        <w:t>9</w:t>
      </w:r>
      <w:r w:rsidRPr="00D12FAA">
        <w:rPr>
          <w:color w:val="auto"/>
        </w:rPr>
        <w:t>.</w:t>
      </w:r>
      <w:r w:rsidRPr="00D12FAA">
        <w:rPr>
          <w:color w:val="auto"/>
          <w:lang w:val="en-US"/>
        </w:rPr>
        <w:t> </w:t>
      </w:r>
      <w:r w:rsidRPr="00D12FAA">
        <w:rPr>
          <w:color w:val="auto"/>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14:paraId="54AD6824" w14:textId="77777777" w:rsidR="00C95CFF" w:rsidRPr="00D12FAA" w:rsidRDefault="00C95CFF" w:rsidP="00C95CFF">
      <w:pPr>
        <w:ind w:firstLine="709"/>
        <w:jc w:val="both"/>
        <w:rPr>
          <w:color w:val="auto"/>
        </w:rPr>
      </w:pPr>
      <w:r>
        <w:rPr>
          <w:color w:val="auto"/>
        </w:rPr>
        <w:t>3.10. </w:t>
      </w:r>
      <w:r w:rsidRPr="00D12FAA">
        <w:rPr>
          <w:color w:val="auto"/>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1B81039F" w14:textId="77777777" w:rsidR="00C95CFF" w:rsidRPr="00D12FAA" w:rsidRDefault="00C95CFF" w:rsidP="00C95CFF">
      <w:pPr>
        <w:ind w:firstLine="709"/>
        <w:jc w:val="both"/>
        <w:rPr>
          <w:color w:val="auto"/>
        </w:rPr>
      </w:pPr>
      <w:r>
        <w:rPr>
          <w:color w:val="auto"/>
        </w:rPr>
        <w:t>3.11. </w:t>
      </w:r>
      <w:r w:rsidRPr="00D12FAA">
        <w:rPr>
          <w:color w:val="auto"/>
        </w:rPr>
        <w:t>При предоставлении муниципальной услуги в электронной форме заявителю направляется:</w:t>
      </w:r>
    </w:p>
    <w:p w14:paraId="3F74BCBC" w14:textId="44C1FE1E" w:rsidR="00C95CFF" w:rsidRPr="00D12FAA" w:rsidRDefault="00C95CFF" w:rsidP="00C95CFF">
      <w:pPr>
        <w:ind w:firstLine="709"/>
        <w:jc w:val="both"/>
        <w:rPr>
          <w:color w:val="auto"/>
        </w:rPr>
      </w:pPr>
      <w:r w:rsidRPr="00D12FAA">
        <w:rPr>
          <w:color w:val="auto"/>
        </w:rPr>
        <w:lastRenderedPageBreak/>
        <w:t>а) уведомление о записи на прием в Администрацию, содержащее сведения о дате, времени и месте приема;</w:t>
      </w:r>
    </w:p>
    <w:p w14:paraId="7C794731" w14:textId="77777777" w:rsidR="00C95CFF" w:rsidRPr="00D12FAA" w:rsidRDefault="00C95CFF" w:rsidP="00C95CFF">
      <w:pPr>
        <w:ind w:firstLine="709"/>
        <w:jc w:val="both"/>
        <w:rPr>
          <w:color w:val="auto"/>
        </w:rPr>
      </w:pPr>
      <w:r w:rsidRPr="00D12FAA">
        <w:rPr>
          <w:color w:val="auto"/>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53AD2D44" w14:textId="77777777" w:rsidR="00C95CFF" w:rsidRPr="00D12FAA" w:rsidRDefault="00C95CFF" w:rsidP="00C95CFF">
      <w:pPr>
        <w:ind w:firstLine="709"/>
        <w:jc w:val="both"/>
        <w:rPr>
          <w:color w:val="auto"/>
        </w:rPr>
      </w:pPr>
      <w:r w:rsidRPr="00D12FAA">
        <w:rPr>
          <w:color w:val="auto"/>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EA18C91" w14:textId="77777777" w:rsidR="00094A2E" w:rsidRPr="004310D5" w:rsidRDefault="00094A2E" w:rsidP="00094A2E">
      <w:pPr>
        <w:ind w:firstLine="709"/>
        <w:jc w:val="center"/>
        <w:rPr>
          <w:color w:val="auto"/>
        </w:rPr>
      </w:pPr>
    </w:p>
    <w:p w14:paraId="169A88F2" w14:textId="719A3E4C" w:rsidR="00094A2E" w:rsidRPr="004310D5" w:rsidRDefault="00094A2E" w:rsidP="00094A2E">
      <w:pPr>
        <w:ind w:firstLine="709"/>
        <w:jc w:val="center"/>
        <w:rPr>
          <w:color w:val="auto"/>
        </w:rPr>
      </w:pPr>
      <w:r w:rsidRPr="004310D5">
        <w:rPr>
          <w:color w:val="auto"/>
          <w:lang w:val="en-US"/>
        </w:rPr>
        <w:t>IV</w:t>
      </w:r>
      <w:r w:rsidRPr="004310D5">
        <w:rPr>
          <w:color w:val="auto"/>
        </w:rPr>
        <w:t>. Формы контроля за предоставлением муниципальной услуги</w:t>
      </w:r>
    </w:p>
    <w:p w14:paraId="08D008B4" w14:textId="77777777" w:rsidR="00901E76" w:rsidRDefault="00901E76" w:rsidP="00094A2E">
      <w:pPr>
        <w:ind w:firstLine="709"/>
        <w:jc w:val="both"/>
        <w:rPr>
          <w:color w:val="auto"/>
        </w:rPr>
      </w:pPr>
    </w:p>
    <w:p w14:paraId="1122DDA8" w14:textId="0EE7E56A" w:rsidR="00901E76" w:rsidRDefault="00901E76" w:rsidP="00901E76">
      <w:pPr>
        <w:ind w:firstLine="709"/>
        <w:jc w:val="both"/>
        <w:rPr>
          <w:color w:val="auto"/>
        </w:rPr>
      </w:pPr>
      <w:r>
        <w:rPr>
          <w:color w:val="auto"/>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14:paraId="019E398C" w14:textId="77777777" w:rsidR="00901E76" w:rsidRDefault="00901E76" w:rsidP="00901E76">
      <w:pPr>
        <w:ind w:firstLine="709"/>
        <w:jc w:val="both"/>
        <w:rPr>
          <w:color w:val="auto"/>
        </w:rPr>
      </w:pPr>
      <w:r>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14:paraId="2E125639" w14:textId="77777777" w:rsidR="00901E76" w:rsidRDefault="00901E76" w:rsidP="00901E76">
      <w:pPr>
        <w:ind w:firstLine="709"/>
        <w:jc w:val="both"/>
        <w:rPr>
          <w:color w:val="auto"/>
        </w:rPr>
      </w:pPr>
      <w:r>
        <w:rPr>
          <w:color w:val="auto"/>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14:paraId="1082A28D" w14:textId="77777777" w:rsidR="00901E76" w:rsidRDefault="00901E76" w:rsidP="00901E76">
      <w:pPr>
        <w:ind w:firstLine="709"/>
        <w:jc w:val="both"/>
        <w:rPr>
          <w:color w:val="auto"/>
        </w:rPr>
      </w:pPr>
      <w:r>
        <w:rPr>
          <w:color w:val="auto"/>
        </w:rPr>
        <w:t>4.2.</w:t>
      </w:r>
      <w:r>
        <w:rPr>
          <w:color w:val="auto"/>
          <w:lang w:val="en-US"/>
        </w:rPr>
        <w:t> </w:t>
      </w:r>
      <w:r>
        <w:rPr>
          <w:color w:val="auto"/>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14:paraId="7EA2B207" w14:textId="77777777" w:rsidR="00901E76" w:rsidRDefault="00901E76" w:rsidP="00901E76">
      <w:pPr>
        <w:ind w:firstLine="709"/>
        <w:jc w:val="both"/>
        <w:rPr>
          <w:color w:val="auto"/>
        </w:rPr>
      </w:pPr>
      <w:r>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4294C4F2" w14:textId="77777777" w:rsidR="00901E76" w:rsidRDefault="00901E76" w:rsidP="00901E76">
      <w:pPr>
        <w:ind w:firstLine="709"/>
        <w:jc w:val="both"/>
        <w:rPr>
          <w:color w:val="auto"/>
        </w:rPr>
      </w:pPr>
      <w:r>
        <w:rPr>
          <w:color w:val="auto"/>
        </w:rPr>
        <w:t xml:space="preserve">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w:t>
      </w:r>
      <w:r>
        <w:rPr>
          <w:color w:val="auto"/>
        </w:rPr>
        <w:lastRenderedPageBreak/>
        <w:t>устанавливающих требования к предоставлению муниципальной услуги, закрепляется в их должностных инструкциях.</w:t>
      </w:r>
    </w:p>
    <w:p w14:paraId="605446A9" w14:textId="77777777" w:rsidR="00901E76" w:rsidRDefault="00901E76" w:rsidP="00901E76">
      <w:pPr>
        <w:ind w:firstLine="709"/>
        <w:jc w:val="both"/>
        <w:rPr>
          <w:color w:val="auto"/>
        </w:rPr>
      </w:pPr>
      <w:r>
        <w:rPr>
          <w:color w:val="auto"/>
        </w:rPr>
        <w:t>4.3. Порядок и формы контроля за предоставлением муниципальной услуги со стороны граждан, их объединений и организаций.</w:t>
      </w:r>
    </w:p>
    <w:p w14:paraId="1C27BDEE" w14:textId="0942FBAC" w:rsidR="00901E76" w:rsidRDefault="00901E76" w:rsidP="00901E76">
      <w:pPr>
        <w:ind w:firstLine="709"/>
        <w:jc w:val="both"/>
        <w:rPr>
          <w:color w:val="auto"/>
        </w:rPr>
      </w:pPr>
      <w:r>
        <w:rPr>
          <w:color w:val="auto"/>
        </w:rPr>
        <w:t xml:space="preserve">Граждане, их объединения и организации могут контролировать </w:t>
      </w:r>
      <w:r>
        <w:t xml:space="preserve">предоставление </w:t>
      </w:r>
      <w:r>
        <w:rPr>
          <w:color w:val="auto"/>
        </w:rPr>
        <w:t xml:space="preserve">муниципальной услуги посредством контроля размещения информации на </w:t>
      </w:r>
      <w:r w:rsidRPr="002C2FF8">
        <w:rPr>
          <w:color w:val="auto"/>
        </w:rPr>
        <w:t>официальн</w:t>
      </w:r>
      <w:r>
        <w:rPr>
          <w:color w:val="auto"/>
        </w:rPr>
        <w:t>ом</w:t>
      </w:r>
      <w:r w:rsidRPr="002C2FF8">
        <w:rPr>
          <w:color w:val="auto"/>
        </w:rPr>
        <w:t xml:space="preserve"> сайт</w:t>
      </w:r>
      <w:r>
        <w:rPr>
          <w:color w:val="auto"/>
        </w:rPr>
        <w:t>е</w:t>
      </w:r>
      <w:r w:rsidRPr="002C2FF8">
        <w:rPr>
          <w:color w:val="auto"/>
        </w:rPr>
        <w:t xml:space="preserve"> </w:t>
      </w:r>
      <w:r>
        <w:rPr>
          <w:color w:val="auto"/>
        </w:rPr>
        <w:t>Куйбышевского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3BAE0297" w14:textId="77777777" w:rsidR="00901E76" w:rsidRDefault="00901E76" w:rsidP="00901E76">
      <w:pPr>
        <w:ind w:firstLine="709"/>
        <w:jc w:val="both"/>
        <w:rPr>
          <w:color w:val="auto"/>
        </w:rPr>
      </w:pPr>
      <w:r>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14:paraId="1DA63E5D" w14:textId="77777777" w:rsidR="00901E76" w:rsidRDefault="00901E76" w:rsidP="00901E76">
      <w:pPr>
        <w:ind w:firstLine="567"/>
        <w:jc w:val="center"/>
      </w:pPr>
    </w:p>
    <w:p w14:paraId="0DB331A8" w14:textId="69BDAF1A" w:rsidR="00901E76" w:rsidRDefault="00901E76" w:rsidP="00901E76">
      <w:pPr>
        <w:jc w:val="center"/>
        <w:rPr>
          <w:color w:val="auto"/>
        </w:rPr>
      </w:pPr>
      <w:r>
        <w:rPr>
          <w:color w:val="auto"/>
          <w:lang w:val="en-US"/>
        </w:rPr>
        <w:t>V</w:t>
      </w:r>
      <w:r>
        <w:rPr>
          <w:color w:val="auto"/>
        </w:rPr>
        <w:t>.</w:t>
      </w:r>
      <w:r>
        <w:rPr>
          <w:color w:val="auto"/>
          <w:lang w:val="en-US"/>
        </w:rPr>
        <w:t> </w:t>
      </w:r>
      <w:r>
        <w:rPr>
          <w:color w:val="auto"/>
        </w:rPr>
        <w:t xml:space="preserve">Досудебный (внесудебный) порядок обжалования решений и действий (бездействия) Администрации и ее должностных лиц, муниципальных служащих, </w:t>
      </w:r>
    </w:p>
    <w:p w14:paraId="2E84B287" w14:textId="77777777" w:rsidR="00901E76" w:rsidRDefault="00901E76" w:rsidP="00901E76">
      <w:pPr>
        <w:ind w:firstLine="709"/>
        <w:jc w:val="both"/>
        <w:rPr>
          <w:color w:val="auto"/>
        </w:rPr>
      </w:pPr>
    </w:p>
    <w:p w14:paraId="33C1BD3C" w14:textId="0C6B35CB" w:rsidR="00901E76" w:rsidRDefault="00901E76" w:rsidP="00901E76">
      <w:pPr>
        <w:ind w:firstLine="709"/>
        <w:jc w:val="both"/>
        <w:rPr>
          <w:color w:val="auto"/>
        </w:rPr>
      </w:pPr>
      <w:r>
        <w:rPr>
          <w:color w:val="auto"/>
        </w:rPr>
        <w:t>5.1.</w:t>
      </w:r>
      <w:r>
        <w:rPr>
          <w:color w:val="auto"/>
          <w:lang w:val="en-US"/>
        </w:rPr>
        <w:t> </w:t>
      </w:r>
      <w:r>
        <w:rPr>
          <w:color w:val="auto"/>
        </w:rPr>
        <w:t>Заявитель вправе обжаловать действия (бездействие) Администрации и ее должностных лиц, муниципальных служащих в досудебном (внесудебном) порядке, в том числе в следующих случаях:</w:t>
      </w:r>
    </w:p>
    <w:p w14:paraId="2A85789F" w14:textId="67EEC12B" w:rsidR="00901E76" w:rsidRDefault="00901E76" w:rsidP="00901E76">
      <w:pPr>
        <w:ind w:firstLine="709"/>
        <w:jc w:val="both"/>
        <w:rPr>
          <w:color w:val="auto"/>
        </w:rPr>
      </w:pPr>
      <w:r>
        <w:rPr>
          <w:color w:val="auto"/>
        </w:rPr>
        <w:t>1)</w:t>
      </w:r>
      <w:r>
        <w:rPr>
          <w:color w:val="auto"/>
          <w:lang w:val="en-US"/>
        </w:rPr>
        <w:t> </w:t>
      </w:r>
      <w:r>
        <w:rPr>
          <w:color w:val="auto"/>
        </w:rPr>
        <w:t>нарушение срока регистрации запроса о предоставлении муниципальной услуги;</w:t>
      </w:r>
    </w:p>
    <w:p w14:paraId="5D712CB9" w14:textId="30263B26" w:rsidR="00901E76" w:rsidRDefault="00901E76" w:rsidP="00901E76">
      <w:pPr>
        <w:autoSpaceDE w:val="0"/>
        <w:autoSpaceDN w:val="0"/>
        <w:adjustRightInd w:val="0"/>
        <w:ind w:firstLine="709"/>
        <w:jc w:val="both"/>
        <w:rPr>
          <w:rFonts w:eastAsiaTheme="minorHAnsi"/>
          <w:color w:val="auto"/>
          <w:lang w:eastAsia="en-US"/>
        </w:rPr>
      </w:pPr>
      <w:r>
        <w:rPr>
          <w:color w:val="auto"/>
        </w:rPr>
        <w:t>2) нарушение срока предоставления муниципальной услуги;</w:t>
      </w:r>
    </w:p>
    <w:p w14:paraId="59CDA18D" w14:textId="77777777" w:rsidR="00901E76" w:rsidRDefault="00901E76" w:rsidP="00901E76">
      <w:pPr>
        <w:ind w:firstLine="709"/>
        <w:jc w:val="both"/>
        <w:rPr>
          <w:color w:val="auto"/>
        </w:rPr>
      </w:pPr>
      <w:r>
        <w:rPr>
          <w:color w:val="auto"/>
        </w:rPr>
        <w:t>3)</w:t>
      </w:r>
      <w:r>
        <w:rPr>
          <w:color w:val="auto"/>
          <w:lang w:val="en-US"/>
        </w:rPr>
        <w:t> </w:t>
      </w:r>
      <w:r>
        <w:rPr>
          <w:color w:val="auto"/>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14:paraId="40BB9117" w14:textId="77777777" w:rsidR="00901E76" w:rsidRDefault="00901E76" w:rsidP="00901E76">
      <w:pPr>
        <w:ind w:firstLine="709"/>
        <w:jc w:val="both"/>
        <w:rPr>
          <w:color w:val="auto"/>
        </w:rPr>
      </w:pPr>
      <w:r>
        <w:rPr>
          <w:color w:val="auto"/>
        </w:rPr>
        <w:t>4)</w:t>
      </w:r>
      <w:r>
        <w:rPr>
          <w:color w:val="auto"/>
          <w:lang w:val="en-US"/>
        </w:rPr>
        <w:t> </w:t>
      </w:r>
      <w:r>
        <w:rPr>
          <w:color w:val="auto"/>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14:paraId="76B9E449" w14:textId="39F86D14" w:rsidR="00901E76" w:rsidRDefault="00901E76" w:rsidP="00901E76">
      <w:pPr>
        <w:autoSpaceDE w:val="0"/>
        <w:autoSpaceDN w:val="0"/>
        <w:adjustRightInd w:val="0"/>
        <w:ind w:firstLine="709"/>
        <w:jc w:val="both"/>
        <w:rPr>
          <w:color w:val="auto"/>
        </w:rPr>
      </w:pPr>
      <w:r>
        <w:rPr>
          <w:color w:val="auto"/>
        </w:rPr>
        <w:t>5)</w:t>
      </w:r>
      <w:r>
        <w:rPr>
          <w:color w:val="auto"/>
          <w:lang w:val="en-US"/>
        </w:rPr>
        <w:t> </w:t>
      </w:r>
      <w:r>
        <w:rPr>
          <w:color w:val="auto"/>
        </w:rPr>
        <w:t xml:space="preserve">отказ в предоставлении муниципальной услуги, если основания отказа не предусмотрены </w:t>
      </w:r>
      <w:r>
        <w:rPr>
          <w:rFonts w:eastAsia="Calibri"/>
          <w:color w:val="auto"/>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Pr>
          <w:color w:val="auto"/>
        </w:rPr>
        <w:t>настоящим Административным регламентом;</w:t>
      </w:r>
    </w:p>
    <w:p w14:paraId="5477C8EB" w14:textId="77777777" w:rsidR="00901E76" w:rsidRDefault="00901E76" w:rsidP="00901E76">
      <w:pPr>
        <w:ind w:firstLine="709"/>
        <w:jc w:val="both"/>
        <w:rPr>
          <w:color w:val="auto"/>
        </w:rPr>
      </w:pPr>
      <w:r>
        <w:rPr>
          <w:color w:val="auto"/>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color w:val="auto"/>
        </w:rPr>
        <w:lastRenderedPageBreak/>
        <w:t>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14:paraId="1263B7B7" w14:textId="2FEB91FC" w:rsidR="00901E76" w:rsidRDefault="00901E76" w:rsidP="00901E76">
      <w:pPr>
        <w:ind w:firstLine="709"/>
        <w:jc w:val="both"/>
        <w:rPr>
          <w:color w:val="auto"/>
        </w:rPr>
      </w:pPr>
      <w:r>
        <w:rPr>
          <w:color w:val="auto"/>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eastAsiaTheme="minorHAnsi"/>
          <w:color w:val="auto"/>
          <w:lang w:eastAsia="en-US"/>
        </w:rPr>
        <w:t>;</w:t>
      </w:r>
    </w:p>
    <w:p w14:paraId="168BA0E1" w14:textId="77777777" w:rsidR="00901E76" w:rsidRDefault="00901E76" w:rsidP="00901E76">
      <w:pPr>
        <w:ind w:firstLine="709"/>
        <w:jc w:val="both"/>
        <w:rPr>
          <w:color w:val="auto"/>
        </w:rPr>
      </w:pPr>
      <w:r>
        <w:rPr>
          <w:color w:val="auto"/>
        </w:rPr>
        <w:t>8) нарушение срока или порядка выдачи документов по результатам предоставления муниципальной услуги;</w:t>
      </w:r>
    </w:p>
    <w:p w14:paraId="05A79076" w14:textId="376A19AD" w:rsidR="00901E76" w:rsidRDefault="00901E76" w:rsidP="00901E76">
      <w:pPr>
        <w:ind w:firstLine="709"/>
        <w:jc w:val="both"/>
        <w:rPr>
          <w:rFonts w:eastAsiaTheme="minorHAnsi"/>
          <w:color w:val="auto"/>
          <w:lang w:eastAsia="en-US"/>
        </w:rPr>
      </w:pPr>
      <w:r>
        <w:rPr>
          <w:color w:val="auto"/>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r>
        <w:rPr>
          <w:rFonts w:eastAsiaTheme="minorHAnsi"/>
          <w:color w:val="auto"/>
          <w:lang w:eastAsia="en-US"/>
        </w:rPr>
        <w:t>;</w:t>
      </w:r>
    </w:p>
    <w:p w14:paraId="085DC59A" w14:textId="336FEE22" w:rsidR="00901E76" w:rsidRDefault="00901E76" w:rsidP="00901E76">
      <w:pPr>
        <w:ind w:firstLine="709"/>
        <w:jc w:val="both"/>
        <w:rPr>
          <w:color w:val="auto"/>
        </w:rPr>
      </w:pPr>
      <w:r>
        <w:rPr>
          <w:color w:val="auto"/>
        </w:rPr>
        <w:t>10) </w:t>
      </w:r>
      <w:r>
        <w:rPr>
          <w:rFonts w:eastAsia="Calibri"/>
          <w:color w:val="auto"/>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eastAsiaTheme="minorHAnsi"/>
          <w:color w:val="auto"/>
          <w:lang w:eastAsia="en-US"/>
        </w:rPr>
        <w:t xml:space="preserve"> от 27.07.2010 № 210-ФЗ.</w:t>
      </w:r>
    </w:p>
    <w:p w14:paraId="10726A68" w14:textId="4A743848" w:rsidR="00901E76" w:rsidRDefault="00901E76" w:rsidP="00901E76">
      <w:pPr>
        <w:ind w:firstLine="709"/>
        <w:jc w:val="both"/>
        <w:rPr>
          <w:color w:val="auto"/>
        </w:rPr>
      </w:pPr>
      <w:r>
        <w:rPr>
          <w:color w:val="auto"/>
        </w:rPr>
        <w:t>5.2.</w:t>
      </w:r>
      <w:r>
        <w:rPr>
          <w:color w:val="auto"/>
          <w:lang w:val="en-US"/>
        </w:rPr>
        <w:t> </w:t>
      </w:r>
      <w:r>
        <w:rPr>
          <w:color w:val="auto"/>
        </w:rPr>
        <w:t>Заявитель вправе обратиться с жалобой на действия (бездействие) Администрации и ее должностных лиц, муниципальных служащих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14:paraId="1068D9DF" w14:textId="77777777" w:rsidR="00901E76" w:rsidRPr="00901E76" w:rsidRDefault="00901E76" w:rsidP="00901E76">
      <w:pPr>
        <w:ind w:firstLine="709"/>
        <w:jc w:val="both"/>
        <w:rPr>
          <w:color w:val="auto"/>
        </w:rPr>
      </w:pPr>
      <w:r>
        <w:rPr>
          <w:color w:val="auto"/>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w:t>
      </w:r>
      <w:r>
        <w:t>Российской Федерации</w:t>
      </w:r>
      <w:r>
        <w:rPr>
          <w:color w:val="auto"/>
        </w:rPr>
        <w:t xml:space="preserve">, может быть подана в порядке, установленном антимонопольным законодательством Российской Федерации, в антимонопольный </w:t>
      </w:r>
      <w:r w:rsidRPr="00901E76">
        <w:rPr>
          <w:color w:val="auto"/>
        </w:rPr>
        <w:t>орган.</w:t>
      </w:r>
    </w:p>
    <w:p w14:paraId="217AFB6F" w14:textId="0366BF68" w:rsidR="00901E76" w:rsidRPr="00901E76" w:rsidRDefault="00901E76" w:rsidP="00901E76">
      <w:pPr>
        <w:ind w:firstLine="709"/>
        <w:jc w:val="both"/>
        <w:rPr>
          <w:rStyle w:val="FontStyle15"/>
          <w:rFonts w:eastAsia="Arial"/>
          <w:sz w:val="28"/>
          <w:szCs w:val="28"/>
        </w:rPr>
      </w:pPr>
      <w:r w:rsidRPr="00901E76">
        <w:rPr>
          <w:rStyle w:val="FontStyle15"/>
          <w:color w:val="auto"/>
          <w:sz w:val="28"/>
          <w:szCs w:val="28"/>
        </w:rPr>
        <w:t>5.4. </w:t>
      </w:r>
      <w:r w:rsidRPr="00901E76">
        <w:rPr>
          <w:rStyle w:val="FontStyle15"/>
          <w:rFonts w:eastAsia="Arial"/>
          <w:color w:val="auto"/>
          <w:sz w:val="28"/>
          <w:szCs w:val="28"/>
        </w:rPr>
        <w:t xml:space="preserve">Жалоба подается в письменной форме на бумажном носителе, в электронной форме в Администрацию. </w:t>
      </w:r>
    </w:p>
    <w:p w14:paraId="060C8661" w14:textId="30777F6A" w:rsidR="00901E76" w:rsidRPr="00901E76" w:rsidRDefault="00901E76" w:rsidP="00901E76">
      <w:pPr>
        <w:ind w:firstLine="709"/>
        <w:jc w:val="both"/>
        <w:rPr>
          <w:rStyle w:val="FontStyle15"/>
          <w:rFonts w:eastAsia="Arial"/>
          <w:color w:val="auto"/>
          <w:sz w:val="28"/>
          <w:szCs w:val="28"/>
        </w:rPr>
      </w:pPr>
      <w:r w:rsidRPr="00901E76">
        <w:rPr>
          <w:rStyle w:val="FontStyle15"/>
          <w:rFonts w:eastAsia="Arial"/>
          <w:color w:val="auto"/>
          <w:sz w:val="28"/>
          <w:szCs w:val="28"/>
        </w:rPr>
        <w:t xml:space="preserve">5.5. Жалобы на решения и действия (бездействие) Администрации, Главы, должностного лица, </w:t>
      </w:r>
      <w:r w:rsidRPr="00901E76">
        <w:rPr>
          <w:color w:val="auto"/>
        </w:rPr>
        <w:t>муниципального служащего Администрации</w:t>
      </w:r>
      <w:r w:rsidRPr="00901E76">
        <w:rPr>
          <w:rStyle w:val="FontStyle15"/>
          <w:rFonts w:eastAsia="Arial"/>
          <w:color w:val="auto"/>
          <w:sz w:val="28"/>
          <w:szCs w:val="28"/>
        </w:rPr>
        <w:t xml:space="preserve"> рассматриваются непосредственно Главой. </w:t>
      </w:r>
    </w:p>
    <w:p w14:paraId="298BDB6E" w14:textId="1389E712" w:rsidR="00901E76" w:rsidRPr="00901E76" w:rsidRDefault="00901E76" w:rsidP="00901E76">
      <w:pPr>
        <w:ind w:firstLine="709"/>
        <w:jc w:val="both"/>
        <w:rPr>
          <w:rStyle w:val="FontStyle15"/>
          <w:rFonts w:eastAsia="Arial"/>
          <w:color w:val="auto"/>
          <w:sz w:val="28"/>
          <w:szCs w:val="28"/>
        </w:rPr>
      </w:pPr>
      <w:r w:rsidRPr="00901E76">
        <w:rPr>
          <w:rStyle w:val="FontStyle15"/>
          <w:rFonts w:eastAsia="Arial"/>
          <w:color w:val="auto"/>
          <w:sz w:val="28"/>
          <w:szCs w:val="28"/>
        </w:rPr>
        <w:t xml:space="preserve">5.6. Жалоба на решения и действия (бездействие) Администрации, Главы, должностного лица, </w:t>
      </w:r>
      <w:r w:rsidRPr="00901E76">
        <w:rPr>
          <w:color w:val="auto"/>
        </w:rPr>
        <w:t>муниципального служащего Администрации</w:t>
      </w:r>
      <w:r w:rsidRPr="00901E76">
        <w:rPr>
          <w:rStyle w:val="FontStyle15"/>
          <w:rFonts w:eastAsia="Arial"/>
          <w:color w:val="auto"/>
          <w:sz w:val="28"/>
          <w:szCs w:val="28"/>
        </w:rPr>
        <w:t xml:space="preserve"> может быть направлена по почте</w:t>
      </w:r>
      <w:r>
        <w:rPr>
          <w:rStyle w:val="FontStyle15"/>
          <w:rFonts w:eastAsia="Arial"/>
          <w:color w:val="auto"/>
          <w:sz w:val="28"/>
          <w:szCs w:val="28"/>
        </w:rPr>
        <w:t xml:space="preserve">, </w:t>
      </w:r>
      <w:r w:rsidRPr="00901E76">
        <w:rPr>
          <w:rStyle w:val="FontStyle15"/>
          <w:rFonts w:eastAsia="Arial"/>
          <w:color w:val="auto"/>
          <w:sz w:val="28"/>
          <w:szCs w:val="28"/>
        </w:rPr>
        <w:t xml:space="preserve">с использованием информационно-телекоммуникационной сети "Интернет", </w:t>
      </w:r>
      <w:r w:rsidRPr="00901E76">
        <w:rPr>
          <w:color w:val="auto"/>
        </w:rPr>
        <w:t>официального сайта</w:t>
      </w:r>
      <w:r w:rsidR="00111F3E">
        <w:rPr>
          <w:color w:val="auto"/>
        </w:rPr>
        <w:t xml:space="preserve"> Михайловского </w:t>
      </w:r>
      <w:r w:rsidRPr="00901E76">
        <w:rPr>
          <w:color w:val="auto"/>
        </w:rPr>
        <w:t xml:space="preserve"> </w:t>
      </w:r>
      <w:r>
        <w:rPr>
          <w:color w:val="auto"/>
        </w:rPr>
        <w:t>сельсовета</w:t>
      </w:r>
      <w:r w:rsidRPr="00901E76">
        <w:rPr>
          <w:rStyle w:val="FontStyle15"/>
          <w:rFonts w:eastAsia="Arial"/>
          <w:color w:val="auto"/>
          <w:sz w:val="28"/>
          <w:szCs w:val="28"/>
        </w:rPr>
        <w:t xml:space="preserve">, ЕПГУ, Федеральной государственной информационной системы «Досудебное </w:t>
      </w:r>
      <w:r w:rsidRPr="00901E76">
        <w:rPr>
          <w:rStyle w:val="FontStyle15"/>
          <w:rFonts w:eastAsia="Arial"/>
          <w:color w:val="auto"/>
          <w:sz w:val="28"/>
          <w:szCs w:val="28"/>
        </w:rPr>
        <w:lastRenderedPageBreak/>
        <w:t>обжалование» (</w:t>
      </w:r>
      <w:hyperlink r:id="rId6" w:history="1">
        <w:r w:rsidRPr="00901E76">
          <w:rPr>
            <w:rStyle w:val="a9"/>
            <w:rFonts w:eastAsia="Arial"/>
            <w:color w:val="auto"/>
          </w:rPr>
          <w:t>http://do.gosuslugi.ru</w:t>
        </w:r>
      </w:hyperlink>
      <w:r w:rsidRPr="00901E76">
        <w:rPr>
          <w:rStyle w:val="FontStyle15"/>
          <w:rFonts w:eastAsia="Arial"/>
          <w:color w:val="auto"/>
          <w:sz w:val="28"/>
          <w:szCs w:val="28"/>
        </w:rPr>
        <w:t>), а также может быть принята при личном приеме заявителя.</w:t>
      </w:r>
    </w:p>
    <w:p w14:paraId="756DDA88" w14:textId="77777777" w:rsidR="00901E76" w:rsidRPr="00901E76" w:rsidRDefault="00901E76" w:rsidP="00901E76">
      <w:pPr>
        <w:ind w:firstLine="709"/>
        <w:jc w:val="both"/>
      </w:pPr>
      <w:r w:rsidRPr="00901E76">
        <w:rPr>
          <w:rStyle w:val="FontStyle15"/>
          <w:color w:val="auto"/>
          <w:sz w:val="28"/>
          <w:szCs w:val="28"/>
        </w:rPr>
        <w:t>5.7. </w:t>
      </w:r>
      <w:r w:rsidRPr="00901E76">
        <w:rPr>
          <w:color w:val="auto"/>
        </w:rPr>
        <w:t>Жалоба должна содержать:</w:t>
      </w:r>
    </w:p>
    <w:p w14:paraId="12658FDE" w14:textId="15E3DAEC" w:rsidR="00901E76" w:rsidRDefault="00901E76" w:rsidP="00901E76">
      <w:pPr>
        <w:autoSpaceDE w:val="0"/>
        <w:autoSpaceDN w:val="0"/>
        <w:adjustRightInd w:val="0"/>
        <w:ind w:firstLine="709"/>
        <w:jc w:val="both"/>
        <w:rPr>
          <w:color w:val="auto"/>
        </w:rPr>
      </w:pPr>
      <w:r>
        <w:rPr>
          <w:color w:val="auto"/>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D4CDFE2" w14:textId="77777777" w:rsidR="00901E76" w:rsidRDefault="00901E76" w:rsidP="00901E76">
      <w:pPr>
        <w:ind w:firstLine="709"/>
        <w:jc w:val="both"/>
        <w:rPr>
          <w:color w:val="auto"/>
        </w:rPr>
      </w:pPr>
      <w:r>
        <w:rPr>
          <w:color w:val="auto"/>
        </w:rPr>
        <w:t>2)</w:t>
      </w:r>
      <w:r>
        <w:rPr>
          <w:color w:val="auto"/>
          <w:lang w:val="en-US"/>
        </w:rPr>
        <w:t> </w:t>
      </w:r>
      <w:r>
        <w:rPr>
          <w:color w:val="auto"/>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35CFB2" w14:textId="2E420543" w:rsidR="00901E76" w:rsidRDefault="00901E76" w:rsidP="00901E76">
      <w:pPr>
        <w:ind w:firstLine="709"/>
        <w:jc w:val="both"/>
        <w:rPr>
          <w:color w:val="auto"/>
        </w:rPr>
      </w:pPr>
      <w:r>
        <w:rPr>
          <w:color w:val="auto"/>
        </w:rPr>
        <w:t>3)</w:t>
      </w:r>
      <w:r>
        <w:rPr>
          <w:color w:val="auto"/>
          <w:lang w:val="en-US"/>
        </w:rPr>
        <w:t> </w:t>
      </w:r>
      <w:r>
        <w:rPr>
          <w:color w:val="auto"/>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06DBD66" w14:textId="77777777" w:rsidR="00901E76" w:rsidRDefault="00901E76" w:rsidP="00901E76">
      <w:pPr>
        <w:ind w:firstLine="709"/>
        <w:jc w:val="both"/>
        <w:rPr>
          <w:color w:val="auto"/>
        </w:rPr>
      </w:pPr>
      <w:r>
        <w:rPr>
          <w:color w:val="auto"/>
        </w:rPr>
        <w:t>4)</w:t>
      </w:r>
      <w:r>
        <w:rPr>
          <w:color w:val="auto"/>
          <w:lang w:val="en-US"/>
        </w:rPr>
        <w:t> </w:t>
      </w:r>
      <w:r>
        <w:rPr>
          <w:color w:val="auto"/>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Pr>
          <w:rFonts w:eastAsiaTheme="minorHAnsi"/>
          <w:color w:val="auto"/>
          <w:lang w:eastAsia="en-US"/>
        </w:rPr>
        <w:t>, работника МФЦ</w:t>
      </w:r>
      <w:r>
        <w:rPr>
          <w:color w:val="auto"/>
        </w:rPr>
        <w:t>. Заявителем могут быть представлены документы (при наличии), подтверждающие доводы заявителя, либо их копии.</w:t>
      </w:r>
    </w:p>
    <w:p w14:paraId="1D07D4D0" w14:textId="77777777" w:rsidR="00901E76" w:rsidRDefault="00901E76" w:rsidP="00901E76">
      <w:pPr>
        <w:autoSpaceDE w:val="0"/>
        <w:autoSpaceDN w:val="0"/>
        <w:adjustRightInd w:val="0"/>
        <w:ind w:firstLine="709"/>
        <w:jc w:val="both"/>
        <w:rPr>
          <w:rFonts w:eastAsiaTheme="minorHAnsi"/>
          <w:color w:val="auto"/>
          <w:lang w:eastAsia="en-US"/>
        </w:rPr>
      </w:pPr>
      <w:r>
        <w:rPr>
          <w:rFonts w:eastAsiaTheme="minorHAnsi"/>
          <w:color w:val="auto"/>
          <w:lang w:eastAsia="en-US"/>
        </w:rPr>
        <w:t>5.8.</w:t>
      </w:r>
      <w:r>
        <w:rPr>
          <w:rFonts w:eastAsiaTheme="minorHAnsi"/>
          <w:color w:val="auto"/>
          <w:lang w:val="en-US" w:eastAsia="en-US"/>
        </w:rPr>
        <w:t> </w:t>
      </w:r>
      <w:r>
        <w:rPr>
          <w:rFonts w:eastAsiaTheme="minorHAnsi"/>
          <w:color w:val="auto"/>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07BF279" w14:textId="77777777" w:rsidR="00901E76" w:rsidRDefault="00901E76" w:rsidP="00901E76">
      <w:pPr>
        <w:autoSpaceDE w:val="0"/>
        <w:autoSpaceDN w:val="0"/>
        <w:adjustRightInd w:val="0"/>
        <w:ind w:firstLine="709"/>
        <w:jc w:val="both"/>
        <w:rPr>
          <w:rFonts w:eastAsiaTheme="minorHAnsi"/>
          <w:color w:val="auto"/>
          <w:lang w:eastAsia="en-US"/>
        </w:rPr>
      </w:pPr>
      <w:r>
        <w:rPr>
          <w:rFonts w:eastAsiaTheme="minorHAnsi"/>
          <w:color w:val="auto"/>
          <w:lang w:eastAsia="en-US"/>
        </w:rPr>
        <w:t>а)</w:t>
      </w:r>
      <w:r>
        <w:rPr>
          <w:rFonts w:eastAsiaTheme="minorHAnsi"/>
          <w:color w:val="auto"/>
          <w:lang w:val="en-US" w:eastAsia="en-US"/>
        </w:rPr>
        <w:t> </w:t>
      </w:r>
      <w:r>
        <w:rPr>
          <w:rFonts w:eastAsiaTheme="minorHAnsi"/>
          <w:color w:val="auto"/>
          <w:lang w:eastAsia="en-US"/>
        </w:rPr>
        <w:t>оформленная в соответствии с законодательством Российской Федерации доверенность (для физических лиц);</w:t>
      </w:r>
    </w:p>
    <w:p w14:paraId="3E11EDAA" w14:textId="77777777" w:rsidR="00901E76" w:rsidRDefault="00901E76" w:rsidP="00901E76">
      <w:pPr>
        <w:autoSpaceDE w:val="0"/>
        <w:autoSpaceDN w:val="0"/>
        <w:adjustRightInd w:val="0"/>
        <w:ind w:firstLine="709"/>
        <w:jc w:val="both"/>
        <w:rPr>
          <w:rFonts w:eastAsiaTheme="minorHAnsi"/>
          <w:color w:val="auto"/>
          <w:lang w:eastAsia="en-US"/>
        </w:rPr>
      </w:pPr>
      <w:r>
        <w:rPr>
          <w:rFonts w:eastAsiaTheme="minorHAnsi"/>
          <w:color w:val="auto"/>
          <w:lang w:eastAsia="en-US"/>
        </w:rPr>
        <w:t>б)</w:t>
      </w:r>
      <w:r>
        <w:rPr>
          <w:rFonts w:eastAsiaTheme="minorHAnsi"/>
          <w:color w:val="auto"/>
          <w:lang w:val="en-US" w:eastAsia="en-US"/>
        </w:rPr>
        <w:t> </w:t>
      </w:r>
      <w:r>
        <w:rPr>
          <w:rFonts w:eastAsiaTheme="minorHAnsi"/>
          <w:color w:val="auto"/>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0D76734" w14:textId="77777777" w:rsidR="00901E76" w:rsidRDefault="00901E76" w:rsidP="00901E76">
      <w:pPr>
        <w:autoSpaceDE w:val="0"/>
        <w:autoSpaceDN w:val="0"/>
        <w:adjustRightInd w:val="0"/>
        <w:ind w:firstLine="709"/>
        <w:jc w:val="both"/>
        <w:rPr>
          <w:rFonts w:eastAsiaTheme="minorHAnsi"/>
          <w:color w:val="auto"/>
          <w:lang w:eastAsia="en-US"/>
        </w:rPr>
      </w:pPr>
      <w:r>
        <w:rPr>
          <w:rFonts w:eastAsiaTheme="minorHAnsi"/>
          <w:color w:val="auto"/>
          <w:lang w:eastAsia="en-US"/>
        </w:rPr>
        <w:t>в)</w:t>
      </w:r>
      <w:r>
        <w:rPr>
          <w:rFonts w:eastAsiaTheme="minorHAnsi"/>
          <w:color w:val="auto"/>
          <w:lang w:val="en-US" w:eastAsia="en-US"/>
        </w:rPr>
        <w:t> </w:t>
      </w:r>
      <w:r>
        <w:rPr>
          <w:rFonts w:eastAsiaTheme="minorHAnsi"/>
          <w:color w:val="auto"/>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29F0490" w14:textId="77777777" w:rsidR="00901E76" w:rsidRDefault="00901E76" w:rsidP="00901E76">
      <w:pPr>
        <w:autoSpaceDE w:val="0"/>
        <w:autoSpaceDN w:val="0"/>
        <w:adjustRightInd w:val="0"/>
        <w:ind w:firstLine="709"/>
        <w:jc w:val="both"/>
        <w:outlineLvl w:val="0"/>
        <w:rPr>
          <w:rFonts w:eastAsiaTheme="minorHAnsi"/>
          <w:color w:val="auto"/>
          <w:lang w:eastAsia="en-US"/>
        </w:rPr>
      </w:pPr>
      <w:r>
        <w:rPr>
          <w:rFonts w:eastAsiaTheme="minorHAnsi"/>
          <w:color w:val="auto"/>
          <w:lang w:eastAsia="en-US"/>
        </w:rPr>
        <w:t>5.9.</w:t>
      </w:r>
      <w:r>
        <w:rPr>
          <w:rFonts w:eastAsiaTheme="minorHAnsi"/>
          <w:color w:val="auto"/>
          <w:lang w:val="en-US" w:eastAsia="en-US"/>
        </w:rPr>
        <w:t> </w:t>
      </w:r>
      <w:r>
        <w:rPr>
          <w:rFonts w:eastAsiaTheme="minorHAnsi"/>
          <w:color w:val="auto"/>
          <w:lang w:eastAsia="en-US"/>
        </w:rPr>
        <w:t>Время приема жалоб должно совпадать со временем предоставления муниципальной услуги.</w:t>
      </w:r>
    </w:p>
    <w:p w14:paraId="597EFDE0" w14:textId="560747B6" w:rsidR="00901E76" w:rsidRDefault="00901E76" w:rsidP="00901E76">
      <w:pPr>
        <w:ind w:firstLine="709"/>
        <w:jc w:val="both"/>
        <w:rPr>
          <w:color w:val="auto"/>
        </w:rPr>
      </w:pPr>
      <w:r>
        <w:rPr>
          <w:color w:val="auto"/>
        </w:rPr>
        <w:t>5.10.</w:t>
      </w:r>
      <w:r>
        <w:rPr>
          <w:color w:val="auto"/>
          <w:lang w:val="en-US"/>
        </w:rPr>
        <w:t> </w:t>
      </w:r>
      <w:r>
        <w:rPr>
          <w:color w:val="auto"/>
        </w:rPr>
        <w:t xml:space="preserve">Жалоба, поступившая в Администрацию, подлежит рассмотрению </w:t>
      </w:r>
      <w:r>
        <w:rPr>
          <w:rFonts w:eastAsiaTheme="minorHAnsi"/>
          <w:color w:val="auto"/>
          <w:lang w:eastAsia="en-US"/>
        </w:rPr>
        <w:t xml:space="preserve">в течение </w:t>
      </w:r>
      <w:r>
        <w:rPr>
          <w:color w:val="auto"/>
        </w:rPr>
        <w:t>15 (пятнадцати)</w:t>
      </w:r>
      <w:r>
        <w:rPr>
          <w:rFonts w:eastAsiaTheme="minorHAnsi"/>
          <w:color w:val="auto"/>
          <w:lang w:eastAsia="en-US"/>
        </w:rPr>
        <w:t xml:space="preserve"> рабочих дней со дня ее регистрации</w:t>
      </w:r>
      <w:r>
        <w:rPr>
          <w:color w:val="auto"/>
        </w:rPr>
        <w:t xml:space="preserve"> должностным лицом, наделенным полномочиями по рассмотрению жалоб, </w:t>
      </w:r>
      <w:r>
        <w:rPr>
          <w:rFonts w:eastAsiaTheme="minorHAnsi"/>
          <w:color w:val="auto"/>
          <w:lang w:eastAsia="en-US"/>
        </w:rPr>
        <w:t>а в случае обжалования отказа Администрации</w:t>
      </w:r>
      <w:r>
        <w:rPr>
          <w:color w:val="auto"/>
        </w:rPr>
        <w:t xml:space="preserve"> </w:t>
      </w:r>
      <w:r>
        <w:rPr>
          <w:rFonts w:eastAsiaTheme="minorHAnsi"/>
          <w:color w:val="auto"/>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color w:val="auto"/>
        </w:rPr>
        <w:t xml:space="preserve">5 (пяти) </w:t>
      </w:r>
      <w:r>
        <w:rPr>
          <w:rFonts w:eastAsiaTheme="minorHAnsi"/>
          <w:color w:val="auto"/>
          <w:lang w:eastAsia="en-US"/>
        </w:rPr>
        <w:t>рабочих дней со дня ее регистрации</w:t>
      </w:r>
      <w:r>
        <w:rPr>
          <w:color w:val="auto"/>
        </w:rPr>
        <w:t>.</w:t>
      </w:r>
    </w:p>
    <w:p w14:paraId="77DE5410" w14:textId="77777777" w:rsidR="00901E76" w:rsidRDefault="00901E76" w:rsidP="00901E76">
      <w:pPr>
        <w:ind w:firstLine="709"/>
        <w:jc w:val="both"/>
        <w:rPr>
          <w:color w:val="auto"/>
        </w:rPr>
      </w:pPr>
      <w:r>
        <w:rPr>
          <w:color w:val="auto"/>
        </w:rPr>
        <w:lastRenderedPageBreak/>
        <w:t>5.11. По результатам рассмотрения жалобы принимается одно из следующих решений:</w:t>
      </w:r>
    </w:p>
    <w:p w14:paraId="274BD3EA" w14:textId="77777777" w:rsidR="00901E76" w:rsidRDefault="00901E76" w:rsidP="00901E76">
      <w:pPr>
        <w:autoSpaceDE w:val="0"/>
        <w:autoSpaceDN w:val="0"/>
        <w:adjustRightInd w:val="0"/>
        <w:ind w:firstLine="709"/>
        <w:jc w:val="both"/>
        <w:rPr>
          <w:color w:val="auto"/>
        </w:rPr>
      </w:pPr>
      <w:r>
        <w:rPr>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30D7347" w14:textId="77777777" w:rsidR="00901E76" w:rsidRDefault="00901E76" w:rsidP="00901E76">
      <w:pPr>
        <w:autoSpaceDE w:val="0"/>
        <w:autoSpaceDN w:val="0"/>
        <w:adjustRightInd w:val="0"/>
        <w:ind w:firstLine="709"/>
        <w:jc w:val="both"/>
        <w:rPr>
          <w:color w:val="auto"/>
        </w:rPr>
      </w:pPr>
      <w:r>
        <w:rPr>
          <w:color w:val="auto"/>
        </w:rPr>
        <w:t xml:space="preserve">2) в удовлетворении жалобы отказывается. </w:t>
      </w:r>
    </w:p>
    <w:p w14:paraId="560C3845" w14:textId="77777777" w:rsidR="00901E76" w:rsidRDefault="00901E76" w:rsidP="00901E76">
      <w:pPr>
        <w:ind w:firstLine="709"/>
        <w:jc w:val="both"/>
        <w:rPr>
          <w:color w:val="auto"/>
        </w:rPr>
      </w:pPr>
      <w:r>
        <w:rPr>
          <w:color w:val="auto"/>
        </w:rPr>
        <w:t>5.12.</w:t>
      </w:r>
      <w:r>
        <w:rPr>
          <w:color w:val="auto"/>
          <w:lang w:val="en-US"/>
        </w:rPr>
        <w:t> </w:t>
      </w:r>
      <w:r>
        <w:rPr>
          <w:color w:val="auto"/>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D781DD" w14:textId="0B2AC18F" w:rsidR="00901E76" w:rsidRDefault="00901E76" w:rsidP="00901E76">
      <w:pPr>
        <w:ind w:firstLine="709"/>
        <w:jc w:val="both"/>
        <w:rPr>
          <w:color w:val="auto"/>
        </w:rPr>
      </w:pPr>
      <w:r>
        <w:rPr>
          <w:color w:val="auto"/>
        </w:rPr>
        <w:t>5.13. В случае признания жалобы</w:t>
      </w:r>
      <w:r w:rsidR="0097600F">
        <w:rPr>
          <w:color w:val="auto"/>
        </w:rPr>
        <w:t>,</w:t>
      </w:r>
      <w:r>
        <w:rPr>
          <w:color w:val="auto"/>
        </w:rPr>
        <w:t xml:space="preserve"> подлежащей удовлетворению</w:t>
      </w:r>
      <w:r w:rsidR="0097600F">
        <w:rPr>
          <w:color w:val="auto"/>
        </w:rPr>
        <w:t>,</w:t>
      </w:r>
      <w:r>
        <w:rPr>
          <w:color w:val="auto"/>
        </w:rPr>
        <w:t xml:space="preserve">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9DCA1C" w14:textId="77777777" w:rsidR="00901E76" w:rsidRDefault="00901E76" w:rsidP="00901E76">
      <w:pPr>
        <w:ind w:firstLine="709"/>
        <w:jc w:val="both"/>
        <w:rPr>
          <w:color w:val="auto"/>
        </w:rPr>
      </w:pPr>
      <w:r>
        <w:rPr>
          <w:color w:val="auto"/>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35F714F" w14:textId="77777777" w:rsidR="00901E76" w:rsidRDefault="00901E76" w:rsidP="00901E76">
      <w:pPr>
        <w:ind w:firstLine="709"/>
        <w:jc w:val="both"/>
        <w:rPr>
          <w:color w:val="auto"/>
        </w:rPr>
      </w:pPr>
      <w:r>
        <w:rPr>
          <w:color w:val="auto"/>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8AB513" w14:textId="32655174" w:rsidR="00901E76" w:rsidRDefault="00901E76" w:rsidP="00901E76">
      <w:pPr>
        <w:ind w:firstLine="709"/>
        <w:jc w:val="both"/>
        <w:rPr>
          <w:color w:val="auto"/>
        </w:rPr>
      </w:pPr>
      <w:r>
        <w:rPr>
          <w:color w:val="auto"/>
        </w:rPr>
        <w:t>5.16. 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14:paraId="2751576C" w14:textId="77777777" w:rsidR="00901E76" w:rsidRDefault="00901E76" w:rsidP="00901E76">
      <w:pPr>
        <w:ind w:firstLine="709"/>
        <w:jc w:val="both"/>
        <w:rPr>
          <w:color w:val="auto"/>
        </w:rPr>
      </w:pPr>
      <w:r>
        <w:rPr>
          <w:color w:val="auto"/>
        </w:rPr>
        <w:t>5.17. В удовлетворении жалобы отказывается в следующих случаях:</w:t>
      </w:r>
    </w:p>
    <w:p w14:paraId="76938294" w14:textId="77777777" w:rsidR="00901E76" w:rsidRDefault="00901E76" w:rsidP="00901E76">
      <w:pPr>
        <w:ind w:firstLine="709"/>
        <w:jc w:val="both"/>
        <w:rPr>
          <w:color w:val="auto"/>
        </w:rPr>
      </w:pPr>
      <w:r>
        <w:rPr>
          <w:color w:val="auto"/>
        </w:rPr>
        <w:t>а) наличие вступившего в законную силу решения суда, арбитражного суда по жалобе о том же предмете и по тем же основаниям;</w:t>
      </w:r>
    </w:p>
    <w:p w14:paraId="14055863" w14:textId="77777777" w:rsidR="00901E76" w:rsidRDefault="00901E76" w:rsidP="00901E76">
      <w:pPr>
        <w:ind w:firstLine="709"/>
        <w:jc w:val="both"/>
        <w:rPr>
          <w:color w:val="auto"/>
        </w:rPr>
      </w:pPr>
      <w:r>
        <w:rPr>
          <w:color w:val="auto"/>
        </w:rPr>
        <w:t>б) подача жалобы лицом, полномочия которого не подтверждены в порядке, установленном законодательством Российской Федерации;</w:t>
      </w:r>
    </w:p>
    <w:p w14:paraId="2C1C81BE" w14:textId="77777777" w:rsidR="00901E76" w:rsidRDefault="00901E76" w:rsidP="00901E76">
      <w:pPr>
        <w:ind w:firstLine="709"/>
        <w:jc w:val="both"/>
        <w:rPr>
          <w:color w:val="auto"/>
        </w:rPr>
      </w:pPr>
      <w:r>
        <w:rPr>
          <w:color w:val="auto"/>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14:paraId="5CAA1D34" w14:textId="6C852C55" w:rsidR="00901E76" w:rsidRDefault="00901E76" w:rsidP="00901E76">
      <w:pPr>
        <w:ind w:firstLine="709"/>
        <w:jc w:val="both"/>
        <w:rPr>
          <w:color w:val="auto"/>
        </w:rPr>
      </w:pPr>
      <w:r>
        <w:rPr>
          <w:color w:val="auto"/>
        </w:rPr>
        <w:lastRenderedPageBreak/>
        <w:t>5.18. Администрация</w:t>
      </w:r>
      <w:r w:rsidR="0097600F">
        <w:rPr>
          <w:color w:val="auto"/>
        </w:rPr>
        <w:t xml:space="preserve"> </w:t>
      </w:r>
      <w:r>
        <w:rPr>
          <w:color w:val="auto"/>
        </w:rPr>
        <w:t>вправе оставить жалобу без ответа в следующих случаях:</w:t>
      </w:r>
    </w:p>
    <w:p w14:paraId="052F432A" w14:textId="77777777" w:rsidR="00901E76" w:rsidRDefault="00901E76" w:rsidP="00901E76">
      <w:pPr>
        <w:ind w:firstLine="709"/>
        <w:jc w:val="both"/>
        <w:rPr>
          <w:color w:val="auto"/>
        </w:rPr>
      </w:pPr>
      <w:r>
        <w:rPr>
          <w:color w:val="auto"/>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01304B9F" w14:textId="77777777" w:rsidR="00901E76" w:rsidRDefault="00901E76" w:rsidP="00901E76">
      <w:pPr>
        <w:ind w:firstLine="709"/>
        <w:jc w:val="both"/>
        <w:rPr>
          <w:color w:val="auto"/>
        </w:rPr>
      </w:pPr>
      <w:r>
        <w:rPr>
          <w:color w:val="auto"/>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4D1D06E" w14:textId="77777777" w:rsidR="00901E76" w:rsidRDefault="00901E76" w:rsidP="00901E76">
      <w:pPr>
        <w:ind w:firstLine="709"/>
        <w:jc w:val="both"/>
        <w:rPr>
          <w:color w:val="auto"/>
        </w:rPr>
      </w:pPr>
      <w:r>
        <w:rPr>
          <w:color w:val="auto"/>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14:paraId="7035D23E" w14:textId="67F19910" w:rsidR="00901E76" w:rsidRDefault="00901E76" w:rsidP="00901E76">
      <w:pPr>
        <w:ind w:firstLine="709"/>
        <w:jc w:val="both"/>
        <w:rPr>
          <w:color w:val="auto"/>
        </w:rPr>
      </w:pPr>
      <w:r>
        <w:rPr>
          <w:color w:val="auto"/>
        </w:rPr>
        <w:t xml:space="preserve">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w:t>
      </w:r>
      <w:r w:rsidRPr="002C2FF8">
        <w:rPr>
          <w:color w:val="auto"/>
        </w:rPr>
        <w:t>официальн</w:t>
      </w:r>
      <w:r>
        <w:rPr>
          <w:color w:val="auto"/>
        </w:rPr>
        <w:t>ом</w:t>
      </w:r>
      <w:r w:rsidRPr="002C2FF8">
        <w:rPr>
          <w:color w:val="auto"/>
        </w:rPr>
        <w:t xml:space="preserve"> сайт</w:t>
      </w:r>
      <w:r>
        <w:rPr>
          <w:color w:val="auto"/>
        </w:rPr>
        <w:t>е</w:t>
      </w:r>
      <w:r w:rsidRPr="002C2FF8">
        <w:rPr>
          <w:color w:val="auto"/>
        </w:rPr>
        <w:t xml:space="preserve"> </w:t>
      </w:r>
      <w:r w:rsidR="00111F3E">
        <w:rPr>
          <w:color w:val="auto"/>
        </w:rPr>
        <w:t xml:space="preserve">Михайловского </w:t>
      </w:r>
      <w:r>
        <w:rPr>
          <w:color w:val="auto"/>
        </w:rPr>
        <w:t xml:space="preserve"> </w:t>
      </w:r>
      <w:r w:rsidR="0097600F">
        <w:rPr>
          <w:color w:val="auto"/>
        </w:rPr>
        <w:t>сельсовета</w:t>
      </w:r>
      <w:r>
        <w:rPr>
          <w:color w:val="auto"/>
        </w:rPr>
        <w:t>, ЕПГУ,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14:paraId="5BCF8866" w14:textId="63951603" w:rsidR="00901E76" w:rsidRDefault="00901E76" w:rsidP="00901E76">
      <w:pPr>
        <w:ind w:firstLine="709"/>
        <w:jc w:val="both"/>
        <w:rPr>
          <w:color w:val="auto"/>
        </w:rPr>
      </w:pPr>
      <w:r>
        <w:rPr>
          <w:color w:val="auto"/>
        </w:rPr>
        <w:t>5.21. 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w:t>
      </w:r>
      <w:r w:rsidR="0097600F">
        <w:rPr>
          <w:color w:val="auto"/>
        </w:rPr>
        <w:t>,</w:t>
      </w:r>
      <w:r>
        <w:rPr>
          <w:color w:val="auto"/>
        </w:rPr>
        <w:t xml:space="preserve"> регулируется следующим нормативными правовыми актами:</w:t>
      </w:r>
    </w:p>
    <w:p w14:paraId="43B09AA1" w14:textId="77777777" w:rsidR="00901E76" w:rsidRDefault="00901E76" w:rsidP="00901E76">
      <w:pPr>
        <w:ind w:firstLine="709"/>
        <w:jc w:val="both"/>
        <w:rPr>
          <w:color w:val="auto"/>
        </w:rPr>
      </w:pPr>
      <w:r>
        <w:rPr>
          <w:color w:val="auto"/>
        </w:rPr>
        <w:t>- Федеральным законом от 27.07.2010 № 210-ФЗ;</w:t>
      </w:r>
    </w:p>
    <w:p w14:paraId="6928E9B4" w14:textId="3A8D8E33" w:rsidR="00901E76" w:rsidRDefault="00901E76" w:rsidP="00901E76">
      <w:pPr>
        <w:ind w:firstLine="709"/>
        <w:jc w:val="both"/>
        <w:rPr>
          <w:color w:val="auto"/>
        </w:rPr>
      </w:pPr>
      <w:r>
        <w:rPr>
          <w:color w:val="auto"/>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7600F">
        <w:rPr>
          <w:color w:val="auto"/>
        </w:rPr>
        <w:t>.</w:t>
      </w:r>
    </w:p>
    <w:p w14:paraId="007BA4A8" w14:textId="697A68F9" w:rsidR="00901E76" w:rsidRDefault="00901E76" w:rsidP="00901E76">
      <w:pPr>
        <w:ind w:firstLine="709"/>
        <w:jc w:val="both"/>
        <w:rPr>
          <w:color w:val="auto"/>
        </w:rPr>
      </w:pPr>
      <w:r>
        <w:rPr>
          <w:color w:val="auto"/>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w:t>
      </w:r>
      <w:r w:rsidR="0097600F">
        <w:rPr>
          <w:color w:val="auto"/>
        </w:rPr>
        <w:t>,</w:t>
      </w:r>
      <w:r>
        <w:rPr>
          <w:color w:val="auto"/>
        </w:rPr>
        <w:t xml:space="preserve"> регулируется также Федеральным законом от 26.07.2006 № 135-ФЗ «О защите конкуренции».</w:t>
      </w:r>
    </w:p>
    <w:p w14:paraId="22688225" w14:textId="77777777" w:rsidR="00901E76" w:rsidRDefault="00901E76" w:rsidP="00901E76">
      <w:pPr>
        <w:ind w:firstLine="709"/>
        <w:jc w:val="both"/>
      </w:pPr>
      <w:r>
        <w:rPr>
          <w:color w:val="auto"/>
        </w:rPr>
        <w:t>5.22. Информация, указанная в данном разделе, размещается на ЕПГУ.</w:t>
      </w:r>
    </w:p>
    <w:p w14:paraId="1E55995D" w14:textId="77777777" w:rsidR="00901E76" w:rsidRPr="00D12FAA" w:rsidRDefault="00901E76" w:rsidP="00901E76">
      <w:pPr>
        <w:spacing w:after="200" w:line="276" w:lineRule="auto"/>
        <w:rPr>
          <w:color w:val="auto"/>
        </w:rPr>
      </w:pPr>
      <w:r w:rsidRPr="00D12FAA">
        <w:rPr>
          <w:color w:val="auto"/>
        </w:rPr>
        <w:br w:type="page"/>
      </w:r>
    </w:p>
    <w:p w14:paraId="5B1DF959" w14:textId="2CECF2FB" w:rsidR="00094A2E" w:rsidRPr="004310D5" w:rsidRDefault="00094A2E" w:rsidP="00094A2E">
      <w:pPr>
        <w:autoSpaceDE w:val="0"/>
        <w:autoSpaceDN w:val="0"/>
        <w:adjustRightInd w:val="0"/>
        <w:ind w:firstLine="709"/>
        <w:jc w:val="right"/>
        <w:outlineLvl w:val="1"/>
        <w:rPr>
          <w:color w:val="auto"/>
        </w:rPr>
      </w:pPr>
      <w:r w:rsidRPr="004310D5">
        <w:rPr>
          <w:color w:val="auto"/>
        </w:rPr>
        <w:lastRenderedPageBreak/>
        <w:t>Приложение № 1</w:t>
      </w:r>
    </w:p>
    <w:p w14:paraId="27F3C4B8" w14:textId="77777777" w:rsidR="00094A2E" w:rsidRPr="004310D5" w:rsidRDefault="00094A2E" w:rsidP="00094A2E">
      <w:pPr>
        <w:widowControl w:val="0"/>
        <w:autoSpaceDE w:val="0"/>
        <w:autoSpaceDN w:val="0"/>
        <w:adjustRightInd w:val="0"/>
        <w:jc w:val="right"/>
        <w:rPr>
          <w:color w:val="auto"/>
        </w:rPr>
      </w:pPr>
      <w:r w:rsidRPr="004310D5">
        <w:rPr>
          <w:color w:val="auto"/>
        </w:rPr>
        <w:t>к Административному регламенту</w:t>
      </w:r>
    </w:p>
    <w:p w14:paraId="4DCE8436" w14:textId="77777777" w:rsidR="00094A2E" w:rsidRPr="004310D5" w:rsidRDefault="00094A2E" w:rsidP="00094A2E">
      <w:pPr>
        <w:widowControl w:val="0"/>
        <w:autoSpaceDE w:val="0"/>
        <w:autoSpaceDN w:val="0"/>
        <w:adjustRightInd w:val="0"/>
        <w:jc w:val="right"/>
        <w:rPr>
          <w:color w:val="auto"/>
        </w:rPr>
      </w:pPr>
      <w:r w:rsidRPr="004310D5">
        <w:rPr>
          <w:color w:val="auto"/>
        </w:rPr>
        <w:t>предоставления муниципальной услуги:</w:t>
      </w:r>
    </w:p>
    <w:p w14:paraId="16BDBAD4" w14:textId="3B75AE9D" w:rsidR="00094A2E" w:rsidRPr="004310D5" w:rsidRDefault="00094A2E" w:rsidP="00F36C9D">
      <w:pPr>
        <w:widowControl w:val="0"/>
        <w:autoSpaceDE w:val="0"/>
        <w:autoSpaceDN w:val="0"/>
        <w:adjustRightInd w:val="0"/>
        <w:ind w:firstLine="540"/>
        <w:jc w:val="right"/>
        <w:rPr>
          <w:bCs/>
          <w:color w:val="auto"/>
        </w:rPr>
      </w:pPr>
      <w:r w:rsidRPr="004310D5">
        <w:rPr>
          <w:color w:val="auto"/>
        </w:rPr>
        <w:t>«</w:t>
      </w:r>
      <w:r w:rsidR="00F36C9D">
        <w:rPr>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bCs/>
          <w:color w:val="auto"/>
        </w:rPr>
        <w:t>»</w:t>
      </w:r>
    </w:p>
    <w:p w14:paraId="07B509F8" w14:textId="61CB63A6" w:rsidR="00094A2E" w:rsidRPr="004310D5" w:rsidRDefault="00F36C9D" w:rsidP="00F36C9D">
      <w:pPr>
        <w:autoSpaceDE w:val="0"/>
        <w:autoSpaceDN w:val="0"/>
        <w:adjustRightInd w:val="0"/>
        <w:jc w:val="right"/>
        <w:outlineLvl w:val="1"/>
        <w:rPr>
          <w:color w:val="auto"/>
        </w:rPr>
      </w:pPr>
      <w:r w:rsidRPr="00D12FAA">
        <w:rPr>
          <w:i/>
          <w:iCs/>
          <w:color w:val="auto"/>
          <w:sz w:val="22"/>
          <w:szCs w:val="22"/>
        </w:rPr>
        <w:t>Форма заявления</w:t>
      </w:r>
    </w:p>
    <w:p w14:paraId="010B16BD" w14:textId="77777777" w:rsidR="00F36C9D" w:rsidRDefault="00F36C9D" w:rsidP="00F36C9D">
      <w:pPr>
        <w:ind w:firstLine="709"/>
        <w:jc w:val="right"/>
        <w:rPr>
          <w:color w:val="auto"/>
        </w:rPr>
      </w:pPr>
      <w:bookmarkStart w:id="9" w:name="Par420"/>
      <w:bookmarkStart w:id="10" w:name="Par571"/>
      <w:bookmarkEnd w:id="9"/>
      <w:bookmarkEnd w:id="10"/>
    </w:p>
    <w:p w14:paraId="108F1ED0" w14:textId="30BE0877" w:rsidR="00F36C9D" w:rsidRDefault="00F36C9D" w:rsidP="00F36C9D">
      <w:pPr>
        <w:ind w:firstLine="709"/>
        <w:jc w:val="right"/>
        <w:rPr>
          <w:color w:val="auto"/>
        </w:rPr>
      </w:pPr>
      <w:r w:rsidRPr="00D12FAA">
        <w:rPr>
          <w:color w:val="auto"/>
        </w:rPr>
        <w:t xml:space="preserve">Главе </w:t>
      </w:r>
      <w:r w:rsidR="00111F3E">
        <w:rPr>
          <w:color w:val="auto"/>
        </w:rPr>
        <w:t xml:space="preserve">Михайловского </w:t>
      </w:r>
      <w:r>
        <w:rPr>
          <w:color w:val="auto"/>
        </w:rPr>
        <w:t xml:space="preserve"> сельсовета </w:t>
      </w:r>
    </w:p>
    <w:p w14:paraId="03072E44" w14:textId="2EEB364E" w:rsidR="00F36C9D" w:rsidRDefault="00F36C9D" w:rsidP="00F36C9D">
      <w:pPr>
        <w:ind w:firstLine="709"/>
        <w:jc w:val="right"/>
        <w:rPr>
          <w:color w:val="auto"/>
        </w:rPr>
      </w:pPr>
      <w:r w:rsidRPr="00D12FAA">
        <w:rPr>
          <w:color w:val="auto"/>
        </w:rPr>
        <w:t>Куйбышевского района</w:t>
      </w:r>
    </w:p>
    <w:p w14:paraId="4586977B" w14:textId="77777777" w:rsidR="00F36C9D" w:rsidRPr="00D12FAA" w:rsidRDefault="00F36C9D" w:rsidP="00F36C9D">
      <w:pPr>
        <w:ind w:firstLine="709"/>
        <w:jc w:val="right"/>
        <w:rPr>
          <w:color w:val="auto"/>
        </w:rPr>
      </w:pPr>
      <w:r>
        <w:rPr>
          <w:color w:val="auto"/>
        </w:rPr>
        <w:t>Новосибирской области</w:t>
      </w:r>
    </w:p>
    <w:p w14:paraId="576E2D0A"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(Ф.И.О.)</w:t>
      </w:r>
    </w:p>
    <w:p w14:paraId="38C2C3EE"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от ______________________________________________</w:t>
      </w:r>
    </w:p>
    <w:p w14:paraId="22E35F7F"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(фамилия, имя, отчество (последнее - при наличии)</w:t>
      </w:r>
    </w:p>
    <w:p w14:paraId="07D36368"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гражданина или наименование юридического лица)</w:t>
      </w:r>
    </w:p>
    <w:p w14:paraId="53993F35"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_________________________________________________</w:t>
      </w:r>
    </w:p>
    <w:p w14:paraId="391AB776"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(место жительства гражданина или место</w:t>
      </w:r>
    </w:p>
    <w:p w14:paraId="50FCF039"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нахождения юридического лица)                                                  _________________________________________________</w:t>
      </w:r>
    </w:p>
    <w:p w14:paraId="1298AA0E"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(реквизиты документа, удостоверяющего личность</w:t>
      </w:r>
    </w:p>
    <w:p w14:paraId="05C08B6B"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гражданина, или государственный регистрационный</w:t>
      </w:r>
    </w:p>
    <w:p w14:paraId="46B1416A"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номер записи о государственной регистрации</w:t>
      </w:r>
    </w:p>
    <w:p w14:paraId="19276C88"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юридического лица в Едином государственном</w:t>
      </w:r>
    </w:p>
    <w:p w14:paraId="187B5BE6"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реестре юридических лиц, идентификационный номер</w:t>
      </w:r>
    </w:p>
    <w:p w14:paraId="2E6AB63F" w14:textId="55F50D50"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налогоплательщика за исключением случаев, если</w:t>
      </w:r>
    </w:p>
    <w:p w14:paraId="4EDE6DD2"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заявителем является иностранное юридическое лицо)                         </w:t>
      </w:r>
    </w:p>
    <w:p w14:paraId="4627F073"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_________________________________________________</w:t>
      </w:r>
    </w:p>
    <w:p w14:paraId="0540397B"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(указать, в интересах кого действует</w:t>
      </w:r>
    </w:p>
    <w:p w14:paraId="0BE9E506"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уполномоченный представитель, в случае подачи</w:t>
      </w:r>
    </w:p>
    <w:p w14:paraId="2703D9A5"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заявления уполномоченным представителем)                     </w:t>
      </w:r>
    </w:p>
    <w:p w14:paraId="59C146D6"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_________________________________________________</w:t>
      </w:r>
    </w:p>
    <w:p w14:paraId="66C76CE9"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(почтовый адрес и (или) адрес электронной</w:t>
      </w:r>
    </w:p>
    <w:p w14:paraId="0BAA1970" w14:textId="77777777"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почты (при наличии) для связи с заявителем)</w:t>
      </w:r>
    </w:p>
    <w:p w14:paraId="179E9BA8" w14:textId="77777777" w:rsidR="00F36C9D" w:rsidRPr="00D12FAA" w:rsidRDefault="00F36C9D" w:rsidP="00F36C9D">
      <w:pPr>
        <w:pStyle w:val="ConsPlusNonformat"/>
        <w:jc w:val="right"/>
        <w:rPr>
          <w:rFonts w:ascii="Times New Roman" w:hAnsi="Times New Roman" w:cs="Times New Roman"/>
        </w:rPr>
      </w:pPr>
      <w:r w:rsidRPr="00D12FAA">
        <w:rPr>
          <w:rFonts w:ascii="Times New Roman" w:hAnsi="Times New Roman" w:cs="Times New Roman"/>
          <w:sz w:val="28"/>
          <w:szCs w:val="28"/>
        </w:rPr>
        <w:t xml:space="preserve">                          телефон: _________, факс (при наличии)___________</w:t>
      </w:r>
    </w:p>
    <w:p w14:paraId="3AC637D3" w14:textId="77777777" w:rsidR="00F36C9D" w:rsidRPr="00D12FAA" w:rsidRDefault="00F36C9D" w:rsidP="00F36C9D">
      <w:pPr>
        <w:pStyle w:val="ConsPlusNonformat"/>
        <w:jc w:val="right"/>
        <w:rPr>
          <w:rFonts w:ascii="Times New Roman" w:hAnsi="Times New Roman" w:cs="Times New Roman"/>
        </w:rPr>
      </w:pPr>
    </w:p>
    <w:p w14:paraId="6158718B" w14:textId="77777777" w:rsidR="00F36C9D" w:rsidRPr="00D12FAA" w:rsidRDefault="00F36C9D" w:rsidP="00F36C9D">
      <w:pPr>
        <w:pStyle w:val="ConsPlusNonformat"/>
        <w:jc w:val="center"/>
        <w:rPr>
          <w:rFonts w:ascii="Times New Roman" w:hAnsi="Times New Roman" w:cs="Times New Roman"/>
          <w:sz w:val="28"/>
          <w:szCs w:val="28"/>
        </w:rPr>
      </w:pPr>
    </w:p>
    <w:p w14:paraId="1908BDCF" w14:textId="77777777" w:rsidR="00F36C9D" w:rsidRPr="00D12FAA" w:rsidRDefault="00F36C9D" w:rsidP="00F36C9D">
      <w:pPr>
        <w:pStyle w:val="ConsPlusNonformat"/>
        <w:jc w:val="center"/>
        <w:rPr>
          <w:rFonts w:ascii="Times New Roman" w:hAnsi="Times New Roman" w:cs="Times New Roman"/>
          <w:sz w:val="28"/>
          <w:szCs w:val="28"/>
        </w:rPr>
      </w:pPr>
      <w:r w:rsidRPr="00D12FAA">
        <w:rPr>
          <w:rFonts w:ascii="Times New Roman" w:hAnsi="Times New Roman" w:cs="Times New Roman"/>
          <w:sz w:val="28"/>
          <w:szCs w:val="28"/>
        </w:rPr>
        <w:t>ЗАЯВЛЕНИЕ</w:t>
      </w:r>
    </w:p>
    <w:p w14:paraId="1E773AD7" w14:textId="0176A5C3" w:rsidR="00F36C9D" w:rsidRDefault="00F36C9D" w:rsidP="00F36C9D">
      <w:pPr>
        <w:pStyle w:val="ConsPlusNonformat"/>
        <w:jc w:val="both"/>
        <w:rPr>
          <w:rFonts w:ascii="Times New Roman" w:hAnsi="Times New Roman" w:cs="Times New Roman"/>
          <w:sz w:val="28"/>
          <w:szCs w:val="28"/>
        </w:rPr>
      </w:pPr>
      <w:r>
        <w:rPr>
          <w:rFonts w:ascii="Times New Roman" w:hAnsi="Times New Roman" w:cs="Times New Roman"/>
          <w:sz w:val="28"/>
          <w:szCs w:val="28"/>
        </w:rPr>
        <w:t>на д</w:t>
      </w:r>
      <w:r w:rsidRPr="00F36C9D">
        <w:rPr>
          <w:rFonts w:ascii="Times New Roman" w:hAnsi="Times New Roman" w:cs="Times New Roman"/>
          <w:sz w:val="28"/>
          <w:szCs w:val="28"/>
        </w:rPr>
        <w:t>ач</w:t>
      </w:r>
      <w:r>
        <w:rPr>
          <w:rFonts w:ascii="Times New Roman" w:hAnsi="Times New Roman" w:cs="Times New Roman"/>
          <w:sz w:val="28"/>
          <w:szCs w:val="28"/>
        </w:rPr>
        <w:t>у</w:t>
      </w:r>
      <w:r w:rsidRPr="00F36C9D">
        <w:rPr>
          <w:rFonts w:ascii="Times New Roman" w:hAnsi="Times New Roman" w:cs="Times New Roman"/>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14:paraId="3FC1DA05" w14:textId="77777777" w:rsidR="00F36C9D" w:rsidRDefault="00F36C9D" w:rsidP="00F36C9D">
      <w:pPr>
        <w:pStyle w:val="ConsPlusNonformat"/>
        <w:jc w:val="both"/>
        <w:rPr>
          <w:rFonts w:ascii="Times New Roman" w:hAnsi="Times New Roman" w:cs="Times New Roman"/>
          <w:sz w:val="28"/>
          <w:szCs w:val="28"/>
        </w:rPr>
      </w:pPr>
    </w:p>
    <w:p w14:paraId="75D6B026" w14:textId="1D007A27" w:rsidR="00F36C9D" w:rsidRDefault="00F36C9D" w:rsidP="00F36C9D">
      <w:pPr>
        <w:pStyle w:val="ConsPlusNonformat"/>
        <w:jc w:val="both"/>
        <w:rPr>
          <w:rFonts w:ascii="Times New Roman" w:hAnsi="Times New Roman" w:cs="Times New Roman"/>
          <w:sz w:val="28"/>
          <w:szCs w:val="28"/>
        </w:rPr>
      </w:pPr>
      <w:r w:rsidRPr="009E2255">
        <w:rPr>
          <w:rFonts w:ascii="Times New Roman" w:hAnsi="Times New Roman" w:cs="Times New Roman"/>
          <w:sz w:val="28"/>
          <w:szCs w:val="28"/>
        </w:rPr>
        <w:t xml:space="preserve">Прошу предоставить </w:t>
      </w:r>
      <w:r w:rsidRPr="00F36C9D">
        <w:rPr>
          <w:rFonts w:ascii="Times New Roman" w:hAnsi="Times New Roman" w:cs="Times New Roman"/>
          <w:sz w:val="28"/>
          <w:szCs w:val="28"/>
        </w:rPr>
        <w:t>письменны</w:t>
      </w:r>
      <w:r>
        <w:rPr>
          <w:rFonts w:ascii="Times New Roman" w:hAnsi="Times New Roman" w:cs="Times New Roman"/>
          <w:sz w:val="28"/>
          <w:szCs w:val="28"/>
        </w:rPr>
        <w:t>е</w:t>
      </w:r>
      <w:r w:rsidRPr="00F36C9D">
        <w:rPr>
          <w:rFonts w:ascii="Times New Roman" w:hAnsi="Times New Roman" w:cs="Times New Roman"/>
          <w:sz w:val="28"/>
          <w:szCs w:val="28"/>
        </w:rPr>
        <w:t xml:space="preserve"> разъяснени</w:t>
      </w:r>
      <w:r>
        <w:rPr>
          <w:rFonts w:ascii="Times New Roman" w:hAnsi="Times New Roman" w:cs="Times New Roman"/>
          <w:sz w:val="28"/>
          <w:szCs w:val="28"/>
        </w:rPr>
        <w:t>я</w:t>
      </w:r>
      <w:r w:rsidRPr="00F36C9D">
        <w:rPr>
          <w:rFonts w:ascii="Times New Roman" w:hAnsi="Times New Roman" w:cs="Times New Roman"/>
          <w:sz w:val="28"/>
          <w:szCs w:val="28"/>
        </w:rPr>
        <w:t xml:space="preserve"> по вопросам применения нормативных правовых актов муниципального образования о местных налогах и сборах</w:t>
      </w:r>
      <w:r>
        <w:rPr>
          <w:rFonts w:ascii="Times New Roman" w:hAnsi="Times New Roman" w:cs="Times New Roman"/>
          <w:sz w:val="28"/>
          <w:szCs w:val="28"/>
        </w:rPr>
        <w:t>, а именно:</w:t>
      </w:r>
    </w:p>
    <w:p w14:paraId="5F435D74" w14:textId="47153337" w:rsidR="00F36C9D" w:rsidRPr="00D12FAA" w:rsidRDefault="00F36C9D" w:rsidP="00F36C9D">
      <w:pPr>
        <w:pStyle w:val="ConsPlusNonformat"/>
        <w:jc w:val="both"/>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____________________________________________________________________________________________________________________________________________.</w:t>
      </w:r>
    </w:p>
    <w:p w14:paraId="483086F5" w14:textId="77777777" w:rsidR="00F36C9D" w:rsidRPr="00D12FAA" w:rsidRDefault="00F36C9D" w:rsidP="00F36C9D">
      <w:pPr>
        <w:pStyle w:val="ConsPlusNonformat"/>
        <w:jc w:val="both"/>
        <w:rPr>
          <w:rFonts w:ascii="Times New Roman" w:hAnsi="Times New Roman" w:cs="Times New Roman"/>
          <w:sz w:val="28"/>
          <w:szCs w:val="28"/>
        </w:rPr>
      </w:pPr>
    </w:p>
    <w:p w14:paraId="08B6473D" w14:textId="77777777" w:rsidR="00F36C9D" w:rsidRPr="00D12FAA" w:rsidRDefault="00F36C9D" w:rsidP="00F36C9D">
      <w:pPr>
        <w:pStyle w:val="ConsPlusNonformat"/>
        <w:jc w:val="both"/>
        <w:rPr>
          <w:rFonts w:ascii="Times New Roman" w:hAnsi="Times New Roman" w:cs="Times New Roman"/>
          <w:sz w:val="28"/>
          <w:szCs w:val="28"/>
        </w:rPr>
      </w:pPr>
    </w:p>
    <w:p w14:paraId="53D7A7A8" w14:textId="77777777" w:rsidR="00F36C9D" w:rsidRPr="00D12FAA" w:rsidRDefault="00F36C9D" w:rsidP="00F36C9D">
      <w:pPr>
        <w:pStyle w:val="ConsPlusNonformat"/>
        <w:jc w:val="both"/>
        <w:rPr>
          <w:rFonts w:ascii="Times New Roman" w:hAnsi="Times New Roman" w:cs="Times New Roman"/>
          <w:sz w:val="28"/>
          <w:szCs w:val="28"/>
        </w:rPr>
      </w:pPr>
      <w:r>
        <w:rPr>
          <w:rFonts w:ascii="Times New Roman" w:hAnsi="Times New Roman" w:cs="Times New Roman"/>
          <w:sz w:val="28"/>
          <w:szCs w:val="28"/>
        </w:rPr>
        <w:t>«___»____20_</w:t>
      </w:r>
      <w:r w:rsidRPr="00D12FAA">
        <w:rPr>
          <w:rFonts w:ascii="Times New Roman" w:hAnsi="Times New Roman" w:cs="Times New Roman"/>
          <w:sz w:val="28"/>
          <w:szCs w:val="28"/>
        </w:rPr>
        <w:t>г.</w:t>
      </w:r>
      <w:r>
        <w:rPr>
          <w:rFonts w:ascii="Times New Roman" w:hAnsi="Times New Roman" w:cs="Times New Roman"/>
          <w:sz w:val="28"/>
          <w:szCs w:val="28"/>
        </w:rPr>
        <w:t xml:space="preserve">              </w:t>
      </w:r>
      <w:r w:rsidRPr="00D12FAA">
        <w:rPr>
          <w:rFonts w:ascii="Times New Roman" w:hAnsi="Times New Roman" w:cs="Times New Roman"/>
          <w:sz w:val="28"/>
          <w:szCs w:val="28"/>
        </w:rPr>
        <w:t xml:space="preserve"> _________                      __________________________</w:t>
      </w:r>
    </w:p>
    <w:p w14:paraId="1347B03A" w14:textId="77777777" w:rsidR="00F36C9D" w:rsidRPr="00D12FAA" w:rsidRDefault="00F36C9D" w:rsidP="00F36C9D">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FAA">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D12FAA">
        <w:rPr>
          <w:rFonts w:ascii="Times New Roman" w:hAnsi="Times New Roman" w:cs="Times New Roman"/>
          <w:sz w:val="28"/>
          <w:szCs w:val="28"/>
        </w:rPr>
        <w:t xml:space="preserve">   М.П.        (фамилия, имя, отчество)</w:t>
      </w:r>
    </w:p>
    <w:p w14:paraId="40404C87" w14:textId="77777777" w:rsidR="00F36C9D" w:rsidRPr="00D12FAA" w:rsidRDefault="00F36C9D" w:rsidP="00F36C9D">
      <w:pPr>
        <w:pStyle w:val="ConsPlusNonformat"/>
        <w:jc w:val="both"/>
      </w:pPr>
      <w:r w:rsidRPr="00D12FAA">
        <w:br w:type="page"/>
      </w:r>
    </w:p>
    <w:p w14:paraId="26DBB2B0" w14:textId="79CF798E" w:rsidR="00F36C9D" w:rsidRPr="004310D5" w:rsidRDefault="00F36C9D" w:rsidP="00F36C9D">
      <w:pPr>
        <w:autoSpaceDE w:val="0"/>
        <w:autoSpaceDN w:val="0"/>
        <w:adjustRightInd w:val="0"/>
        <w:ind w:firstLine="709"/>
        <w:jc w:val="right"/>
        <w:outlineLvl w:val="1"/>
        <w:rPr>
          <w:color w:val="auto"/>
        </w:rPr>
      </w:pPr>
      <w:r w:rsidRPr="004310D5">
        <w:rPr>
          <w:color w:val="auto"/>
        </w:rPr>
        <w:lastRenderedPageBreak/>
        <w:t>Приложение № </w:t>
      </w:r>
      <w:r>
        <w:rPr>
          <w:color w:val="auto"/>
        </w:rPr>
        <w:t>2</w:t>
      </w:r>
    </w:p>
    <w:p w14:paraId="5562E067" w14:textId="77777777" w:rsidR="00F36C9D" w:rsidRPr="004310D5" w:rsidRDefault="00F36C9D" w:rsidP="00F36C9D">
      <w:pPr>
        <w:widowControl w:val="0"/>
        <w:autoSpaceDE w:val="0"/>
        <w:autoSpaceDN w:val="0"/>
        <w:adjustRightInd w:val="0"/>
        <w:jc w:val="right"/>
        <w:rPr>
          <w:color w:val="auto"/>
        </w:rPr>
      </w:pPr>
      <w:r w:rsidRPr="004310D5">
        <w:rPr>
          <w:color w:val="auto"/>
        </w:rPr>
        <w:t>к Административному регламенту</w:t>
      </w:r>
    </w:p>
    <w:p w14:paraId="4D47C0C9" w14:textId="77777777" w:rsidR="00F36C9D" w:rsidRPr="004310D5" w:rsidRDefault="00F36C9D" w:rsidP="00F36C9D">
      <w:pPr>
        <w:widowControl w:val="0"/>
        <w:autoSpaceDE w:val="0"/>
        <w:autoSpaceDN w:val="0"/>
        <w:adjustRightInd w:val="0"/>
        <w:jc w:val="right"/>
        <w:rPr>
          <w:color w:val="auto"/>
        </w:rPr>
      </w:pPr>
      <w:r w:rsidRPr="004310D5">
        <w:rPr>
          <w:color w:val="auto"/>
        </w:rPr>
        <w:t>предоставления муниципальной услуги:</w:t>
      </w:r>
    </w:p>
    <w:p w14:paraId="54BBB20A" w14:textId="77777777" w:rsidR="00F36C9D" w:rsidRPr="004310D5" w:rsidRDefault="00F36C9D" w:rsidP="00F36C9D">
      <w:pPr>
        <w:widowControl w:val="0"/>
        <w:autoSpaceDE w:val="0"/>
        <w:autoSpaceDN w:val="0"/>
        <w:adjustRightInd w:val="0"/>
        <w:ind w:firstLine="540"/>
        <w:jc w:val="right"/>
        <w:rPr>
          <w:bCs/>
          <w:color w:val="auto"/>
        </w:rPr>
      </w:pPr>
      <w:r w:rsidRPr="004310D5">
        <w:rPr>
          <w:color w:val="auto"/>
        </w:rPr>
        <w:t>«</w:t>
      </w:r>
      <w:r>
        <w:rPr>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bCs/>
          <w:color w:val="auto"/>
        </w:rPr>
        <w:t>»</w:t>
      </w:r>
    </w:p>
    <w:p w14:paraId="64AA1533" w14:textId="77777777" w:rsidR="00F36C9D" w:rsidRDefault="00F36C9D" w:rsidP="00094A2E">
      <w:pPr>
        <w:widowControl w:val="0"/>
        <w:autoSpaceDE w:val="0"/>
        <w:autoSpaceDN w:val="0"/>
        <w:adjustRightInd w:val="0"/>
        <w:jc w:val="center"/>
        <w:rPr>
          <w:color w:val="auto"/>
        </w:rPr>
      </w:pPr>
    </w:p>
    <w:p w14:paraId="474C365A" w14:textId="19A31651" w:rsidR="00094A2E" w:rsidRPr="004310D5" w:rsidRDefault="00094A2E" w:rsidP="00094A2E">
      <w:pPr>
        <w:widowControl w:val="0"/>
        <w:autoSpaceDE w:val="0"/>
        <w:autoSpaceDN w:val="0"/>
        <w:adjustRightInd w:val="0"/>
        <w:jc w:val="center"/>
        <w:rPr>
          <w:color w:val="auto"/>
        </w:rPr>
      </w:pPr>
      <w:r w:rsidRPr="004310D5">
        <w:rPr>
          <w:color w:val="auto"/>
        </w:rPr>
        <w:t xml:space="preserve">АДМИНИСТРАЦИЯ </w:t>
      </w:r>
      <w:r w:rsidR="00111F3E">
        <w:rPr>
          <w:color w:val="auto"/>
        </w:rPr>
        <w:t>МИХАЙЛОВСКОГО</w:t>
      </w:r>
      <w:r w:rsidR="00F36C9D">
        <w:rPr>
          <w:color w:val="auto"/>
        </w:rPr>
        <w:t xml:space="preserve"> </w:t>
      </w:r>
      <w:r w:rsidRPr="004310D5">
        <w:rPr>
          <w:color w:val="auto"/>
        </w:rPr>
        <w:t>СЕЛЬСОВЕТА</w:t>
      </w:r>
    </w:p>
    <w:p w14:paraId="51CDEA91" w14:textId="77777777" w:rsidR="00094A2E" w:rsidRPr="004310D5" w:rsidRDefault="00094A2E" w:rsidP="00094A2E">
      <w:pPr>
        <w:widowControl w:val="0"/>
        <w:autoSpaceDE w:val="0"/>
        <w:autoSpaceDN w:val="0"/>
        <w:adjustRightInd w:val="0"/>
        <w:jc w:val="center"/>
        <w:rPr>
          <w:color w:val="auto"/>
        </w:rPr>
      </w:pPr>
      <w:r w:rsidRPr="004310D5">
        <w:rPr>
          <w:color w:val="auto"/>
        </w:rPr>
        <w:t>КУЙБЫШЕВСКОГО РАЙОНА НОВОСИБИРСКОЙ ОБЛАСТИ</w:t>
      </w:r>
    </w:p>
    <w:p w14:paraId="63ACAEA4" w14:textId="77777777" w:rsidR="00094A2E" w:rsidRPr="004310D5" w:rsidRDefault="00094A2E" w:rsidP="00094A2E">
      <w:pPr>
        <w:widowControl w:val="0"/>
        <w:autoSpaceDE w:val="0"/>
        <w:autoSpaceDN w:val="0"/>
        <w:adjustRightInd w:val="0"/>
        <w:jc w:val="center"/>
        <w:rPr>
          <w:color w:val="auto"/>
        </w:rPr>
      </w:pPr>
    </w:p>
    <w:p w14:paraId="72B4ADFB" w14:textId="77777777" w:rsidR="00094A2E" w:rsidRPr="004310D5" w:rsidRDefault="00094A2E" w:rsidP="00094A2E">
      <w:pPr>
        <w:widowControl w:val="0"/>
        <w:autoSpaceDE w:val="0"/>
        <w:autoSpaceDN w:val="0"/>
        <w:adjustRightInd w:val="0"/>
        <w:jc w:val="center"/>
        <w:rPr>
          <w:color w:val="auto"/>
        </w:rPr>
      </w:pPr>
      <w:r w:rsidRPr="004310D5">
        <w:rPr>
          <w:color w:val="auto"/>
        </w:rPr>
        <w:t>Расписка</w:t>
      </w:r>
    </w:p>
    <w:p w14:paraId="18835F50" w14:textId="77777777" w:rsidR="00094A2E" w:rsidRPr="004310D5" w:rsidRDefault="00094A2E" w:rsidP="00094A2E">
      <w:pPr>
        <w:widowControl w:val="0"/>
        <w:autoSpaceDE w:val="0"/>
        <w:autoSpaceDN w:val="0"/>
        <w:adjustRightInd w:val="0"/>
        <w:jc w:val="center"/>
        <w:rPr>
          <w:color w:val="auto"/>
        </w:rPr>
      </w:pPr>
      <w:r w:rsidRPr="004310D5">
        <w:rPr>
          <w:color w:val="auto"/>
        </w:rPr>
        <w:t>в получении документов на предоставление муниципальной услуги</w:t>
      </w:r>
    </w:p>
    <w:p w14:paraId="02EC2D8C" w14:textId="2C60511C" w:rsidR="00094A2E" w:rsidRPr="004310D5" w:rsidRDefault="00094A2E" w:rsidP="00094A2E">
      <w:pPr>
        <w:widowControl w:val="0"/>
        <w:autoSpaceDE w:val="0"/>
        <w:autoSpaceDN w:val="0"/>
        <w:adjustRightInd w:val="0"/>
        <w:jc w:val="center"/>
        <w:rPr>
          <w:color w:val="auto"/>
        </w:rPr>
      </w:pPr>
      <w:r w:rsidRPr="004310D5">
        <w:rPr>
          <w:color w:val="auto"/>
        </w:rPr>
        <w:t>«</w:t>
      </w:r>
      <w:r>
        <w:rPr>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color w:val="auto"/>
        </w:rPr>
        <w:t>»</w:t>
      </w:r>
    </w:p>
    <w:p w14:paraId="399C1127" w14:textId="77777777" w:rsidR="00094A2E" w:rsidRPr="004310D5" w:rsidRDefault="00094A2E" w:rsidP="00094A2E">
      <w:pPr>
        <w:widowControl w:val="0"/>
        <w:autoSpaceDE w:val="0"/>
        <w:autoSpaceDN w:val="0"/>
        <w:adjustRightInd w:val="0"/>
        <w:jc w:val="center"/>
        <w:rPr>
          <w:color w:val="auto"/>
        </w:rPr>
      </w:pPr>
    </w:p>
    <w:tbl>
      <w:tblPr>
        <w:tblStyle w:val="af5"/>
        <w:tblW w:w="10171" w:type="dxa"/>
        <w:tblLayout w:type="fixed"/>
        <w:tblLook w:val="04A0" w:firstRow="1" w:lastRow="0" w:firstColumn="1" w:lastColumn="0" w:noHBand="0" w:noVBand="1"/>
      </w:tblPr>
      <w:tblGrid>
        <w:gridCol w:w="534"/>
        <w:gridCol w:w="708"/>
        <w:gridCol w:w="1276"/>
        <w:gridCol w:w="567"/>
        <w:gridCol w:w="426"/>
        <w:gridCol w:w="566"/>
        <w:gridCol w:w="850"/>
        <w:gridCol w:w="883"/>
        <w:gridCol w:w="120"/>
        <w:gridCol w:w="1123"/>
        <w:gridCol w:w="468"/>
        <w:gridCol w:w="311"/>
        <w:gridCol w:w="780"/>
        <w:gridCol w:w="709"/>
        <w:gridCol w:w="70"/>
        <w:gridCol w:w="780"/>
      </w:tblGrid>
      <w:tr w:rsidR="00094A2E" w:rsidRPr="004310D5" w14:paraId="23561324" w14:textId="77777777" w:rsidTr="00184568">
        <w:trPr>
          <w:gridAfter w:val="8"/>
          <w:wAfter w:w="4361" w:type="dxa"/>
        </w:trPr>
        <w:tc>
          <w:tcPr>
            <w:tcW w:w="1242" w:type="dxa"/>
            <w:gridSpan w:val="2"/>
            <w:tcBorders>
              <w:top w:val="nil"/>
              <w:left w:val="nil"/>
              <w:bottom w:val="nil"/>
              <w:right w:val="nil"/>
            </w:tcBorders>
          </w:tcPr>
          <w:p w14:paraId="334ACEFA" w14:textId="77777777"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Заявитель</w:t>
            </w:r>
          </w:p>
        </w:tc>
        <w:tc>
          <w:tcPr>
            <w:tcW w:w="4568" w:type="dxa"/>
            <w:gridSpan w:val="6"/>
            <w:tcBorders>
              <w:top w:val="nil"/>
              <w:left w:val="nil"/>
              <w:bottom w:val="single" w:sz="4" w:space="0" w:color="auto"/>
              <w:right w:val="nil"/>
            </w:tcBorders>
          </w:tcPr>
          <w:p w14:paraId="57F31413" w14:textId="77777777" w:rsidR="00094A2E" w:rsidRPr="004310D5" w:rsidRDefault="00094A2E" w:rsidP="00184568">
            <w:pPr>
              <w:widowControl w:val="0"/>
              <w:autoSpaceDE w:val="0"/>
              <w:autoSpaceDN w:val="0"/>
              <w:adjustRightInd w:val="0"/>
              <w:rPr>
                <w:color w:val="auto"/>
                <w:sz w:val="24"/>
                <w:szCs w:val="24"/>
              </w:rPr>
            </w:pPr>
          </w:p>
        </w:tc>
      </w:tr>
      <w:tr w:rsidR="00094A2E" w:rsidRPr="004310D5" w14:paraId="58343A29" w14:textId="77777777" w:rsidTr="00184568">
        <w:trPr>
          <w:gridAfter w:val="2"/>
          <w:wAfter w:w="850" w:type="dxa"/>
        </w:trPr>
        <w:tc>
          <w:tcPr>
            <w:tcW w:w="3511" w:type="dxa"/>
            <w:gridSpan w:val="5"/>
            <w:tcBorders>
              <w:top w:val="nil"/>
              <w:left w:val="nil"/>
              <w:bottom w:val="nil"/>
              <w:right w:val="nil"/>
            </w:tcBorders>
          </w:tcPr>
          <w:p w14:paraId="382917AE" w14:textId="77777777"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Проживающий(ая) по адресу:</w:t>
            </w:r>
          </w:p>
        </w:tc>
        <w:tc>
          <w:tcPr>
            <w:tcW w:w="5810" w:type="dxa"/>
            <w:gridSpan w:val="9"/>
            <w:tcBorders>
              <w:top w:val="nil"/>
              <w:left w:val="nil"/>
              <w:bottom w:val="single" w:sz="4" w:space="0" w:color="auto"/>
              <w:right w:val="nil"/>
            </w:tcBorders>
          </w:tcPr>
          <w:p w14:paraId="1B7E529E" w14:textId="77777777" w:rsidR="00094A2E" w:rsidRPr="004310D5" w:rsidRDefault="00094A2E" w:rsidP="00184568">
            <w:pPr>
              <w:widowControl w:val="0"/>
              <w:autoSpaceDE w:val="0"/>
              <w:autoSpaceDN w:val="0"/>
              <w:adjustRightInd w:val="0"/>
              <w:rPr>
                <w:color w:val="auto"/>
                <w:sz w:val="24"/>
                <w:szCs w:val="24"/>
              </w:rPr>
            </w:pPr>
          </w:p>
        </w:tc>
      </w:tr>
      <w:tr w:rsidR="00094A2E" w:rsidRPr="004310D5" w14:paraId="57ADF871" w14:textId="77777777" w:rsidTr="00184568">
        <w:trPr>
          <w:gridAfter w:val="2"/>
          <w:wAfter w:w="850" w:type="dxa"/>
        </w:trPr>
        <w:tc>
          <w:tcPr>
            <w:tcW w:w="9321" w:type="dxa"/>
            <w:gridSpan w:val="14"/>
            <w:tcBorders>
              <w:top w:val="nil"/>
              <w:left w:val="nil"/>
              <w:bottom w:val="nil"/>
              <w:right w:val="nil"/>
            </w:tcBorders>
          </w:tcPr>
          <w:p w14:paraId="66A80AAA" w14:textId="77777777"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Сдал(а) следующие документы:</w:t>
            </w:r>
          </w:p>
        </w:tc>
      </w:tr>
      <w:tr w:rsidR="00094A2E" w:rsidRPr="004310D5" w14:paraId="34570ED9" w14:textId="77777777" w:rsidTr="00184568">
        <w:trPr>
          <w:gridAfter w:val="2"/>
          <w:wAfter w:w="850" w:type="dxa"/>
        </w:trPr>
        <w:tc>
          <w:tcPr>
            <w:tcW w:w="9321" w:type="dxa"/>
            <w:gridSpan w:val="14"/>
            <w:tcBorders>
              <w:top w:val="nil"/>
              <w:left w:val="nil"/>
              <w:bottom w:val="nil"/>
              <w:right w:val="nil"/>
            </w:tcBorders>
          </w:tcPr>
          <w:p w14:paraId="4820FB57" w14:textId="77777777" w:rsidR="00094A2E" w:rsidRPr="004310D5" w:rsidRDefault="00094A2E" w:rsidP="00184568">
            <w:pPr>
              <w:widowControl w:val="0"/>
              <w:autoSpaceDE w:val="0"/>
              <w:autoSpaceDN w:val="0"/>
              <w:adjustRightInd w:val="0"/>
              <w:rPr>
                <w:color w:val="auto"/>
                <w:sz w:val="24"/>
                <w:szCs w:val="24"/>
              </w:rPr>
            </w:pPr>
          </w:p>
        </w:tc>
      </w:tr>
      <w:tr w:rsidR="00094A2E" w:rsidRPr="004310D5" w14:paraId="2BD33509" w14:textId="77777777" w:rsidTr="00184568">
        <w:tc>
          <w:tcPr>
            <w:tcW w:w="534" w:type="dxa"/>
            <w:vMerge w:val="restart"/>
          </w:tcPr>
          <w:p w14:paraId="0AE1774C" w14:textId="77777777" w:rsidR="00094A2E" w:rsidRPr="004310D5" w:rsidRDefault="00094A2E" w:rsidP="00184568">
            <w:pPr>
              <w:widowControl w:val="0"/>
              <w:autoSpaceDE w:val="0"/>
              <w:autoSpaceDN w:val="0"/>
              <w:adjustRightInd w:val="0"/>
              <w:jc w:val="center"/>
              <w:rPr>
                <w:b/>
                <w:color w:val="auto"/>
                <w:sz w:val="20"/>
                <w:szCs w:val="20"/>
              </w:rPr>
            </w:pPr>
            <w:r w:rsidRPr="004310D5">
              <w:rPr>
                <w:b/>
                <w:color w:val="auto"/>
                <w:sz w:val="20"/>
                <w:szCs w:val="20"/>
              </w:rPr>
              <w:t>№ п/п</w:t>
            </w:r>
          </w:p>
        </w:tc>
        <w:tc>
          <w:tcPr>
            <w:tcW w:w="6519" w:type="dxa"/>
            <w:gridSpan w:val="9"/>
            <w:vMerge w:val="restart"/>
          </w:tcPr>
          <w:p w14:paraId="06AA57A2" w14:textId="77777777" w:rsidR="00094A2E" w:rsidRPr="004310D5" w:rsidRDefault="00094A2E" w:rsidP="00184568">
            <w:pPr>
              <w:widowControl w:val="0"/>
              <w:autoSpaceDE w:val="0"/>
              <w:autoSpaceDN w:val="0"/>
              <w:adjustRightInd w:val="0"/>
              <w:jc w:val="center"/>
              <w:rPr>
                <w:b/>
                <w:color w:val="auto"/>
                <w:sz w:val="20"/>
                <w:szCs w:val="20"/>
              </w:rPr>
            </w:pPr>
            <w:r w:rsidRPr="004310D5">
              <w:rPr>
                <w:b/>
                <w:color w:val="auto"/>
                <w:sz w:val="20"/>
                <w:szCs w:val="20"/>
              </w:rPr>
              <w:t>Наименование документов</w:t>
            </w:r>
          </w:p>
        </w:tc>
        <w:tc>
          <w:tcPr>
            <w:tcW w:w="1559" w:type="dxa"/>
            <w:gridSpan w:val="3"/>
          </w:tcPr>
          <w:p w14:paraId="4FF09E18" w14:textId="77777777" w:rsidR="00094A2E" w:rsidRPr="004310D5" w:rsidRDefault="00094A2E" w:rsidP="00184568">
            <w:pPr>
              <w:widowControl w:val="0"/>
              <w:autoSpaceDE w:val="0"/>
              <w:autoSpaceDN w:val="0"/>
              <w:adjustRightInd w:val="0"/>
              <w:jc w:val="center"/>
              <w:rPr>
                <w:b/>
                <w:color w:val="auto"/>
                <w:sz w:val="20"/>
                <w:szCs w:val="20"/>
              </w:rPr>
            </w:pPr>
            <w:r w:rsidRPr="004310D5">
              <w:rPr>
                <w:b/>
                <w:color w:val="auto"/>
                <w:sz w:val="20"/>
                <w:szCs w:val="20"/>
              </w:rPr>
              <w:t>оригиналы</w:t>
            </w:r>
          </w:p>
        </w:tc>
        <w:tc>
          <w:tcPr>
            <w:tcW w:w="1559" w:type="dxa"/>
            <w:gridSpan w:val="3"/>
          </w:tcPr>
          <w:p w14:paraId="5CEDDA0E" w14:textId="77777777" w:rsidR="00094A2E" w:rsidRPr="004310D5" w:rsidRDefault="00094A2E" w:rsidP="00184568">
            <w:pPr>
              <w:widowControl w:val="0"/>
              <w:autoSpaceDE w:val="0"/>
              <w:autoSpaceDN w:val="0"/>
              <w:adjustRightInd w:val="0"/>
              <w:jc w:val="center"/>
              <w:rPr>
                <w:b/>
                <w:color w:val="auto"/>
                <w:sz w:val="20"/>
                <w:szCs w:val="20"/>
              </w:rPr>
            </w:pPr>
            <w:r w:rsidRPr="004310D5">
              <w:rPr>
                <w:b/>
                <w:color w:val="auto"/>
                <w:sz w:val="20"/>
                <w:szCs w:val="20"/>
              </w:rPr>
              <w:t>копии</w:t>
            </w:r>
          </w:p>
        </w:tc>
      </w:tr>
      <w:tr w:rsidR="00094A2E" w:rsidRPr="004310D5" w14:paraId="01E44C69" w14:textId="77777777" w:rsidTr="00184568">
        <w:tc>
          <w:tcPr>
            <w:tcW w:w="534" w:type="dxa"/>
            <w:vMerge/>
          </w:tcPr>
          <w:p w14:paraId="60A66DF6" w14:textId="77777777" w:rsidR="00094A2E" w:rsidRPr="004310D5" w:rsidRDefault="00094A2E" w:rsidP="00184568">
            <w:pPr>
              <w:widowControl w:val="0"/>
              <w:autoSpaceDE w:val="0"/>
              <w:autoSpaceDN w:val="0"/>
              <w:adjustRightInd w:val="0"/>
              <w:jc w:val="center"/>
              <w:rPr>
                <w:color w:val="auto"/>
                <w:sz w:val="20"/>
                <w:szCs w:val="20"/>
              </w:rPr>
            </w:pPr>
          </w:p>
        </w:tc>
        <w:tc>
          <w:tcPr>
            <w:tcW w:w="6519" w:type="dxa"/>
            <w:gridSpan w:val="9"/>
            <w:vMerge/>
          </w:tcPr>
          <w:p w14:paraId="6BD57272" w14:textId="77777777" w:rsidR="00094A2E" w:rsidRPr="004310D5" w:rsidRDefault="00094A2E" w:rsidP="00184568">
            <w:pPr>
              <w:widowControl w:val="0"/>
              <w:autoSpaceDE w:val="0"/>
              <w:autoSpaceDN w:val="0"/>
              <w:adjustRightInd w:val="0"/>
              <w:jc w:val="center"/>
              <w:rPr>
                <w:color w:val="auto"/>
                <w:sz w:val="20"/>
                <w:szCs w:val="20"/>
              </w:rPr>
            </w:pPr>
          </w:p>
        </w:tc>
        <w:tc>
          <w:tcPr>
            <w:tcW w:w="779" w:type="dxa"/>
            <w:gridSpan w:val="2"/>
          </w:tcPr>
          <w:p w14:paraId="769477D2" w14:textId="77777777"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экз-ры</w:t>
            </w:r>
          </w:p>
        </w:tc>
        <w:tc>
          <w:tcPr>
            <w:tcW w:w="780" w:type="dxa"/>
          </w:tcPr>
          <w:p w14:paraId="38C5AF99" w14:textId="77777777"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листы</w:t>
            </w:r>
          </w:p>
        </w:tc>
        <w:tc>
          <w:tcPr>
            <w:tcW w:w="779" w:type="dxa"/>
            <w:gridSpan w:val="2"/>
          </w:tcPr>
          <w:p w14:paraId="12EE4140" w14:textId="77777777"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экз-ры</w:t>
            </w:r>
          </w:p>
        </w:tc>
        <w:tc>
          <w:tcPr>
            <w:tcW w:w="780" w:type="dxa"/>
          </w:tcPr>
          <w:p w14:paraId="5949DE5C" w14:textId="77777777"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листы</w:t>
            </w:r>
          </w:p>
        </w:tc>
      </w:tr>
      <w:tr w:rsidR="00094A2E" w:rsidRPr="004310D5" w14:paraId="1786D229" w14:textId="77777777" w:rsidTr="00184568">
        <w:tc>
          <w:tcPr>
            <w:tcW w:w="534" w:type="dxa"/>
          </w:tcPr>
          <w:p w14:paraId="2E541B95" w14:textId="77777777" w:rsidR="00094A2E" w:rsidRPr="004310D5" w:rsidRDefault="00094A2E" w:rsidP="00184568">
            <w:pPr>
              <w:pStyle w:val="af"/>
              <w:widowControl w:val="0"/>
              <w:numPr>
                <w:ilvl w:val="0"/>
                <w:numId w:val="25"/>
              </w:numPr>
              <w:autoSpaceDE w:val="0"/>
              <w:autoSpaceDN w:val="0"/>
              <w:adjustRightInd w:val="0"/>
              <w:ind w:left="0" w:firstLine="0"/>
              <w:jc w:val="center"/>
              <w:rPr>
                <w:color w:val="auto"/>
                <w:sz w:val="20"/>
                <w:szCs w:val="20"/>
              </w:rPr>
            </w:pPr>
          </w:p>
        </w:tc>
        <w:tc>
          <w:tcPr>
            <w:tcW w:w="6519" w:type="dxa"/>
            <w:gridSpan w:val="9"/>
          </w:tcPr>
          <w:p w14:paraId="6BB2E8E3" w14:textId="77777777" w:rsidR="00094A2E" w:rsidRPr="004310D5" w:rsidRDefault="00094A2E" w:rsidP="00184568">
            <w:pPr>
              <w:widowControl w:val="0"/>
              <w:autoSpaceDE w:val="0"/>
              <w:autoSpaceDN w:val="0"/>
              <w:adjustRightInd w:val="0"/>
              <w:jc w:val="center"/>
              <w:rPr>
                <w:color w:val="auto"/>
                <w:sz w:val="20"/>
                <w:szCs w:val="20"/>
              </w:rPr>
            </w:pPr>
          </w:p>
        </w:tc>
        <w:tc>
          <w:tcPr>
            <w:tcW w:w="779" w:type="dxa"/>
            <w:gridSpan w:val="2"/>
          </w:tcPr>
          <w:p w14:paraId="499D416D" w14:textId="77777777" w:rsidR="00094A2E" w:rsidRPr="004310D5" w:rsidRDefault="00094A2E" w:rsidP="00184568">
            <w:pPr>
              <w:widowControl w:val="0"/>
              <w:autoSpaceDE w:val="0"/>
              <w:autoSpaceDN w:val="0"/>
              <w:adjustRightInd w:val="0"/>
              <w:jc w:val="center"/>
              <w:rPr>
                <w:color w:val="auto"/>
                <w:sz w:val="20"/>
                <w:szCs w:val="20"/>
              </w:rPr>
            </w:pPr>
          </w:p>
        </w:tc>
        <w:tc>
          <w:tcPr>
            <w:tcW w:w="780" w:type="dxa"/>
          </w:tcPr>
          <w:p w14:paraId="30E3E145" w14:textId="77777777" w:rsidR="00094A2E" w:rsidRPr="004310D5" w:rsidRDefault="00094A2E" w:rsidP="00184568">
            <w:pPr>
              <w:widowControl w:val="0"/>
              <w:autoSpaceDE w:val="0"/>
              <w:autoSpaceDN w:val="0"/>
              <w:adjustRightInd w:val="0"/>
              <w:jc w:val="center"/>
              <w:rPr>
                <w:color w:val="auto"/>
                <w:sz w:val="20"/>
                <w:szCs w:val="20"/>
              </w:rPr>
            </w:pPr>
          </w:p>
        </w:tc>
        <w:tc>
          <w:tcPr>
            <w:tcW w:w="779" w:type="dxa"/>
            <w:gridSpan w:val="2"/>
          </w:tcPr>
          <w:p w14:paraId="3145D268" w14:textId="77777777" w:rsidR="00094A2E" w:rsidRPr="004310D5" w:rsidRDefault="00094A2E" w:rsidP="00184568">
            <w:pPr>
              <w:widowControl w:val="0"/>
              <w:autoSpaceDE w:val="0"/>
              <w:autoSpaceDN w:val="0"/>
              <w:adjustRightInd w:val="0"/>
              <w:jc w:val="center"/>
              <w:rPr>
                <w:color w:val="auto"/>
                <w:sz w:val="20"/>
                <w:szCs w:val="20"/>
              </w:rPr>
            </w:pPr>
          </w:p>
        </w:tc>
        <w:tc>
          <w:tcPr>
            <w:tcW w:w="780" w:type="dxa"/>
          </w:tcPr>
          <w:p w14:paraId="5EA5BE6A" w14:textId="77777777" w:rsidR="00094A2E" w:rsidRPr="004310D5" w:rsidRDefault="00094A2E" w:rsidP="00184568">
            <w:pPr>
              <w:widowControl w:val="0"/>
              <w:autoSpaceDE w:val="0"/>
              <w:autoSpaceDN w:val="0"/>
              <w:adjustRightInd w:val="0"/>
              <w:jc w:val="center"/>
              <w:rPr>
                <w:color w:val="auto"/>
                <w:sz w:val="20"/>
                <w:szCs w:val="20"/>
              </w:rPr>
            </w:pPr>
          </w:p>
        </w:tc>
      </w:tr>
      <w:tr w:rsidR="00094A2E" w:rsidRPr="004310D5" w14:paraId="1C9FC5D4" w14:textId="77777777" w:rsidTr="00184568">
        <w:tc>
          <w:tcPr>
            <w:tcW w:w="10171" w:type="dxa"/>
            <w:gridSpan w:val="16"/>
            <w:tcBorders>
              <w:top w:val="single" w:sz="4" w:space="0" w:color="auto"/>
              <w:left w:val="nil"/>
              <w:bottom w:val="nil"/>
              <w:right w:val="nil"/>
            </w:tcBorders>
          </w:tcPr>
          <w:p w14:paraId="5B7E701C" w14:textId="77777777" w:rsidR="00094A2E" w:rsidRPr="004310D5" w:rsidRDefault="00094A2E" w:rsidP="00184568">
            <w:pPr>
              <w:widowControl w:val="0"/>
              <w:autoSpaceDE w:val="0"/>
              <w:autoSpaceDN w:val="0"/>
              <w:adjustRightInd w:val="0"/>
              <w:jc w:val="center"/>
              <w:rPr>
                <w:color w:val="auto"/>
                <w:sz w:val="20"/>
                <w:szCs w:val="20"/>
              </w:rPr>
            </w:pPr>
          </w:p>
        </w:tc>
      </w:tr>
      <w:tr w:rsidR="00094A2E" w:rsidRPr="004310D5" w14:paraId="18674E76" w14:textId="77777777" w:rsidTr="00184568">
        <w:trPr>
          <w:gridAfter w:val="5"/>
          <w:wAfter w:w="2650" w:type="dxa"/>
        </w:trPr>
        <w:tc>
          <w:tcPr>
            <w:tcW w:w="2518" w:type="dxa"/>
            <w:gridSpan w:val="3"/>
            <w:tcBorders>
              <w:top w:val="nil"/>
              <w:left w:val="nil"/>
              <w:bottom w:val="nil"/>
              <w:right w:val="nil"/>
            </w:tcBorders>
          </w:tcPr>
          <w:p w14:paraId="38751FD2" w14:textId="77777777"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Дата выдачи расписки</w:t>
            </w:r>
          </w:p>
        </w:tc>
        <w:tc>
          <w:tcPr>
            <w:tcW w:w="567" w:type="dxa"/>
            <w:tcBorders>
              <w:top w:val="nil"/>
              <w:left w:val="nil"/>
              <w:bottom w:val="nil"/>
              <w:right w:val="nil"/>
            </w:tcBorders>
          </w:tcPr>
          <w:p w14:paraId="005291E9" w14:textId="77777777" w:rsidR="00094A2E" w:rsidRPr="004310D5" w:rsidRDefault="00094A2E" w:rsidP="00184568">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14:paraId="7AB44A38" w14:textId="77777777" w:rsidR="00094A2E" w:rsidRPr="004310D5" w:rsidRDefault="00094A2E" w:rsidP="00184568">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14:paraId="7190377C" w14:textId="77777777"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20___</w:t>
            </w:r>
          </w:p>
        </w:tc>
        <w:tc>
          <w:tcPr>
            <w:tcW w:w="1003" w:type="dxa"/>
            <w:gridSpan w:val="2"/>
            <w:tcBorders>
              <w:top w:val="nil"/>
              <w:left w:val="nil"/>
              <w:bottom w:val="nil"/>
              <w:right w:val="nil"/>
            </w:tcBorders>
          </w:tcPr>
          <w:p w14:paraId="44AD82E9" w14:textId="77777777"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года</w:t>
            </w:r>
          </w:p>
        </w:tc>
        <w:tc>
          <w:tcPr>
            <w:tcW w:w="1591" w:type="dxa"/>
            <w:gridSpan w:val="2"/>
            <w:tcBorders>
              <w:top w:val="nil"/>
              <w:left w:val="nil"/>
              <w:bottom w:val="nil"/>
              <w:right w:val="nil"/>
            </w:tcBorders>
          </w:tcPr>
          <w:p w14:paraId="4F841004" w14:textId="77777777" w:rsidR="00094A2E" w:rsidRPr="004310D5" w:rsidRDefault="00094A2E" w:rsidP="00184568">
            <w:pPr>
              <w:widowControl w:val="0"/>
              <w:autoSpaceDE w:val="0"/>
              <w:autoSpaceDN w:val="0"/>
              <w:adjustRightInd w:val="0"/>
              <w:jc w:val="center"/>
              <w:rPr>
                <w:color w:val="auto"/>
                <w:sz w:val="24"/>
                <w:szCs w:val="24"/>
              </w:rPr>
            </w:pPr>
          </w:p>
        </w:tc>
      </w:tr>
    </w:tbl>
    <w:p w14:paraId="4E39B2A6" w14:textId="77777777" w:rsidR="00094A2E" w:rsidRPr="004310D5" w:rsidRDefault="00094A2E" w:rsidP="00094A2E">
      <w:pPr>
        <w:widowControl w:val="0"/>
        <w:autoSpaceDE w:val="0"/>
        <w:autoSpaceDN w:val="0"/>
        <w:adjustRightInd w:val="0"/>
        <w:jc w:val="center"/>
        <w:rPr>
          <w:color w:val="auto"/>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094A2E" w:rsidRPr="004310D5" w14:paraId="51A06195" w14:textId="77777777" w:rsidTr="00184568">
        <w:tc>
          <w:tcPr>
            <w:tcW w:w="3369" w:type="dxa"/>
          </w:tcPr>
          <w:p w14:paraId="16876379" w14:textId="77777777"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Специалист администрации</w:t>
            </w:r>
          </w:p>
        </w:tc>
        <w:tc>
          <w:tcPr>
            <w:tcW w:w="2569" w:type="dxa"/>
            <w:tcBorders>
              <w:bottom w:val="single" w:sz="4" w:space="0" w:color="auto"/>
            </w:tcBorders>
          </w:tcPr>
          <w:p w14:paraId="62FFD246" w14:textId="77777777" w:rsidR="00094A2E" w:rsidRPr="004310D5" w:rsidRDefault="00094A2E" w:rsidP="00184568">
            <w:pPr>
              <w:widowControl w:val="0"/>
              <w:autoSpaceDE w:val="0"/>
              <w:autoSpaceDN w:val="0"/>
              <w:adjustRightInd w:val="0"/>
              <w:rPr>
                <w:color w:val="auto"/>
                <w:sz w:val="24"/>
                <w:szCs w:val="24"/>
              </w:rPr>
            </w:pPr>
          </w:p>
        </w:tc>
        <w:tc>
          <w:tcPr>
            <w:tcW w:w="1541" w:type="dxa"/>
          </w:tcPr>
          <w:p w14:paraId="0B32C5EA" w14:textId="77777777" w:rsidR="00094A2E" w:rsidRPr="004310D5" w:rsidRDefault="00094A2E" w:rsidP="00184568">
            <w:pPr>
              <w:widowControl w:val="0"/>
              <w:autoSpaceDE w:val="0"/>
              <w:autoSpaceDN w:val="0"/>
              <w:adjustRightInd w:val="0"/>
              <w:rPr>
                <w:color w:val="auto"/>
                <w:sz w:val="24"/>
                <w:szCs w:val="24"/>
              </w:rPr>
            </w:pPr>
          </w:p>
        </w:tc>
        <w:tc>
          <w:tcPr>
            <w:tcW w:w="2530" w:type="dxa"/>
            <w:tcBorders>
              <w:bottom w:val="single" w:sz="4" w:space="0" w:color="auto"/>
            </w:tcBorders>
          </w:tcPr>
          <w:p w14:paraId="35DF4680" w14:textId="77777777" w:rsidR="00094A2E" w:rsidRPr="004310D5" w:rsidRDefault="00094A2E" w:rsidP="00184568">
            <w:pPr>
              <w:widowControl w:val="0"/>
              <w:autoSpaceDE w:val="0"/>
              <w:autoSpaceDN w:val="0"/>
              <w:adjustRightInd w:val="0"/>
              <w:rPr>
                <w:color w:val="auto"/>
                <w:sz w:val="24"/>
                <w:szCs w:val="24"/>
              </w:rPr>
            </w:pPr>
          </w:p>
        </w:tc>
      </w:tr>
      <w:tr w:rsidR="00094A2E" w:rsidRPr="004310D5" w14:paraId="754D0276" w14:textId="77777777" w:rsidTr="00184568">
        <w:tc>
          <w:tcPr>
            <w:tcW w:w="3369" w:type="dxa"/>
          </w:tcPr>
          <w:p w14:paraId="10CC7D1B" w14:textId="77777777" w:rsidR="00094A2E" w:rsidRPr="004310D5" w:rsidRDefault="00094A2E" w:rsidP="00184568">
            <w:pPr>
              <w:widowControl w:val="0"/>
              <w:autoSpaceDE w:val="0"/>
              <w:autoSpaceDN w:val="0"/>
              <w:adjustRightInd w:val="0"/>
              <w:rPr>
                <w:color w:val="auto"/>
                <w:sz w:val="24"/>
                <w:szCs w:val="24"/>
              </w:rPr>
            </w:pPr>
          </w:p>
        </w:tc>
        <w:tc>
          <w:tcPr>
            <w:tcW w:w="2569" w:type="dxa"/>
            <w:tcBorders>
              <w:top w:val="single" w:sz="4" w:space="0" w:color="auto"/>
            </w:tcBorders>
          </w:tcPr>
          <w:p w14:paraId="0FE81E79" w14:textId="77777777"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14:paraId="56E5BB22" w14:textId="77777777" w:rsidR="00094A2E" w:rsidRPr="004310D5" w:rsidRDefault="00094A2E" w:rsidP="00184568">
            <w:pPr>
              <w:widowControl w:val="0"/>
              <w:autoSpaceDE w:val="0"/>
              <w:autoSpaceDN w:val="0"/>
              <w:adjustRightInd w:val="0"/>
              <w:jc w:val="center"/>
              <w:rPr>
                <w:color w:val="auto"/>
                <w:sz w:val="20"/>
                <w:szCs w:val="20"/>
              </w:rPr>
            </w:pPr>
          </w:p>
        </w:tc>
        <w:tc>
          <w:tcPr>
            <w:tcW w:w="2530" w:type="dxa"/>
            <w:tcBorders>
              <w:top w:val="single" w:sz="4" w:space="0" w:color="auto"/>
            </w:tcBorders>
          </w:tcPr>
          <w:p w14:paraId="4648E383" w14:textId="77777777"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14:paraId="26645BF5" w14:textId="77777777" w:rsidR="00094A2E" w:rsidRPr="004310D5" w:rsidRDefault="00094A2E" w:rsidP="00094A2E">
      <w:pPr>
        <w:widowControl w:val="0"/>
        <w:autoSpaceDE w:val="0"/>
        <w:autoSpaceDN w:val="0"/>
        <w:adjustRightInd w:val="0"/>
        <w:jc w:val="both"/>
        <w:rPr>
          <w:color w:val="auto"/>
          <w:sz w:val="24"/>
          <w:szCs w:val="24"/>
        </w:rPr>
      </w:pPr>
    </w:p>
    <w:p w14:paraId="73289FD7" w14:textId="77777777" w:rsidR="00094A2E" w:rsidRPr="004310D5" w:rsidRDefault="00094A2E" w:rsidP="00094A2E">
      <w:pPr>
        <w:widowControl w:val="0"/>
        <w:autoSpaceDE w:val="0"/>
        <w:autoSpaceDN w:val="0"/>
        <w:adjustRightInd w:val="0"/>
        <w:jc w:val="both"/>
        <w:rPr>
          <w:color w:val="auto"/>
          <w:sz w:val="24"/>
          <w:szCs w:val="24"/>
        </w:rPr>
      </w:pPr>
      <w:r w:rsidRPr="004310D5">
        <w:rPr>
          <w:color w:val="auto"/>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14:paraId="7888F323" w14:textId="77777777" w:rsidR="00094A2E" w:rsidRPr="004310D5" w:rsidRDefault="00094A2E" w:rsidP="00094A2E">
      <w:pPr>
        <w:widowControl w:val="0"/>
        <w:autoSpaceDE w:val="0"/>
        <w:autoSpaceDN w:val="0"/>
        <w:adjustRightInd w:val="0"/>
        <w:jc w:val="both"/>
        <w:rPr>
          <w:color w:val="auto"/>
          <w:sz w:val="24"/>
          <w:szCs w:val="24"/>
        </w:rPr>
      </w:pPr>
    </w:p>
    <w:p w14:paraId="38E4859E" w14:textId="77777777" w:rsidR="00094A2E" w:rsidRPr="004310D5" w:rsidRDefault="00094A2E" w:rsidP="00094A2E">
      <w:pPr>
        <w:widowControl w:val="0"/>
        <w:autoSpaceDE w:val="0"/>
        <w:autoSpaceDN w:val="0"/>
        <w:adjustRightInd w:val="0"/>
        <w:jc w:val="both"/>
        <w:rPr>
          <w:color w:val="auto"/>
          <w:sz w:val="24"/>
          <w:szCs w:val="24"/>
        </w:rPr>
      </w:pPr>
      <w:r w:rsidRPr="004310D5">
        <w:rPr>
          <w:color w:val="auto"/>
          <w:sz w:val="24"/>
          <w:szCs w:val="24"/>
        </w:rPr>
        <w:t>Подтверждаю свое согласие, а также согласие представляемого мною лица, на обработку персональных данных:</w:t>
      </w:r>
    </w:p>
    <w:p w14:paraId="31E6DAA3" w14:textId="77777777" w:rsidR="00094A2E" w:rsidRPr="004310D5" w:rsidRDefault="00094A2E" w:rsidP="00094A2E">
      <w:pPr>
        <w:widowControl w:val="0"/>
        <w:autoSpaceDE w:val="0"/>
        <w:autoSpaceDN w:val="0"/>
        <w:adjustRightInd w:val="0"/>
        <w:jc w:val="both"/>
        <w:rPr>
          <w:color w:val="auto"/>
          <w:sz w:val="24"/>
          <w:szCs w:val="24"/>
        </w:rPr>
      </w:pPr>
      <w:r w:rsidRPr="004310D5">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14:paraId="005E69B3" w14:textId="77777777" w:rsidR="00094A2E" w:rsidRPr="004310D5" w:rsidRDefault="00094A2E" w:rsidP="00094A2E">
      <w:pPr>
        <w:widowControl w:val="0"/>
        <w:autoSpaceDE w:val="0"/>
        <w:autoSpaceDN w:val="0"/>
        <w:adjustRightInd w:val="0"/>
        <w:jc w:val="both"/>
        <w:rPr>
          <w:color w:val="auto"/>
          <w:sz w:val="24"/>
          <w:szCs w:val="24"/>
        </w:rPr>
      </w:pPr>
    </w:p>
    <w:p w14:paraId="41099A45" w14:textId="77777777" w:rsidR="00094A2E" w:rsidRPr="004310D5" w:rsidRDefault="00094A2E" w:rsidP="00094A2E">
      <w:pPr>
        <w:widowControl w:val="0"/>
        <w:autoSpaceDE w:val="0"/>
        <w:autoSpaceDN w:val="0"/>
        <w:adjustRightInd w:val="0"/>
        <w:jc w:val="both"/>
        <w:rPr>
          <w:color w:val="auto"/>
          <w:sz w:val="24"/>
          <w:szCs w:val="24"/>
        </w:rPr>
      </w:pPr>
      <w:r w:rsidRPr="004310D5">
        <w:rPr>
          <w:color w:val="auto"/>
          <w:sz w:val="24"/>
          <w:szCs w:val="24"/>
        </w:rPr>
        <w:t>О результатах рассмотрения заявления прошу уведомить:</w:t>
      </w:r>
    </w:p>
    <w:p w14:paraId="28702349" w14:textId="4CE953CC" w:rsidR="00094A2E" w:rsidRPr="004310D5" w:rsidRDefault="00094A2E" w:rsidP="00094A2E">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9A13D4" wp14:editId="527E28A0">
                <wp:simplePos x="0" y="0"/>
                <wp:positionH relativeFrom="column">
                  <wp:posOffset>461645</wp:posOffset>
                </wp:positionH>
                <wp:positionV relativeFrom="paragraph">
                  <wp:posOffset>50165</wp:posOffset>
                </wp:positionV>
                <wp:extent cx="114300" cy="123825"/>
                <wp:effectExtent l="10160" t="12065" r="8890"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A2A3B5" id="Прямоугольник 7"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mc:Fallback>
        </mc:AlternateContent>
      </w:r>
      <w:r w:rsidRPr="004310D5">
        <w:rPr>
          <w:rFonts w:ascii="Times New Roman" w:hAnsi="Times New Roman" w:cs="Times New Roman"/>
          <w:sz w:val="24"/>
          <w:szCs w:val="24"/>
        </w:rPr>
        <w:t xml:space="preserve">    по телефону_________________________;</w:t>
      </w:r>
    </w:p>
    <w:p w14:paraId="71065DB1" w14:textId="08E4316B" w:rsidR="00094A2E" w:rsidRPr="004310D5" w:rsidRDefault="00094A2E" w:rsidP="00094A2E">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7F77779" wp14:editId="36878ACA">
                <wp:simplePos x="0" y="0"/>
                <wp:positionH relativeFrom="column">
                  <wp:posOffset>461645</wp:posOffset>
                </wp:positionH>
                <wp:positionV relativeFrom="paragraph">
                  <wp:posOffset>26670</wp:posOffset>
                </wp:positionV>
                <wp:extent cx="114300" cy="123825"/>
                <wp:effectExtent l="10160" t="11430" r="8890"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BDB37F" id="Прямоугольник 6" o:spid="_x0000_s1026" style="position:absolute;margin-left:36.35pt;margin-top:2.1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f3CwlkQCAABMBAAA&#10;DgAAAAAAAAAAAAAAAAAuAgAAZHJzL2Uyb0RvYy54bWxQSwECLQAUAAYACAAAACEA69vertsAAAAG&#10;AQAADwAAAAAAAAAAAAAAAACeBAAAZHJzL2Rvd25yZXYueG1sUEsFBgAAAAAEAAQA8wAAAKYFAAAA&#10;AA==&#10;"/>
            </w:pict>
          </mc:Fallback>
        </mc:AlternateContent>
      </w:r>
      <w:r w:rsidRPr="004310D5">
        <w:rPr>
          <w:rFonts w:ascii="Times New Roman" w:hAnsi="Times New Roman" w:cs="Times New Roman"/>
          <w:sz w:val="24"/>
          <w:szCs w:val="24"/>
        </w:rPr>
        <w:t xml:space="preserve">    сообщением на адрес электронной почты_________________________;</w:t>
      </w:r>
    </w:p>
    <w:p w14:paraId="1C4535A8" w14:textId="75B5BA69" w:rsidR="00094A2E" w:rsidRPr="004310D5" w:rsidRDefault="00094A2E" w:rsidP="00094A2E">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BAF0D11" wp14:editId="46563ED8">
                <wp:simplePos x="0" y="0"/>
                <wp:positionH relativeFrom="column">
                  <wp:posOffset>461645</wp:posOffset>
                </wp:positionH>
                <wp:positionV relativeFrom="paragraph">
                  <wp:posOffset>50165</wp:posOffset>
                </wp:positionV>
                <wp:extent cx="114300" cy="123825"/>
                <wp:effectExtent l="10160" t="10160" r="8890"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DAD907A" id="Прямоугольник 5"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Vs03NUQCAABMBAAA&#10;DgAAAAAAAAAAAAAAAAAuAgAAZHJzL2Uyb0RvYy54bWxQSwECLQAUAAYACAAAACEA+VITZtsAAAAG&#10;AQAADwAAAAAAAAAAAAAAAACeBAAAZHJzL2Rvd25yZXYueG1sUEsFBgAAAAAEAAQA8wAAAKYFAAAA&#10;AA==&#10;"/>
            </w:pict>
          </mc:Fallback>
        </mc:AlternateContent>
      </w:r>
      <w:r w:rsidRPr="004310D5">
        <w:rPr>
          <w:rFonts w:ascii="Times New Roman" w:hAnsi="Times New Roman" w:cs="Times New Roman"/>
          <w:sz w:val="24"/>
          <w:szCs w:val="24"/>
        </w:rPr>
        <w:t xml:space="preserve">    в личном кабинете на портале государственных услуг (</w:t>
      </w:r>
      <w:r w:rsidRPr="004310D5">
        <w:rPr>
          <w:rFonts w:ascii="Times New Roman" w:hAnsi="Times New Roman" w:cs="Times New Roman"/>
          <w:sz w:val="24"/>
          <w:szCs w:val="24"/>
          <w:lang w:val="en-US"/>
        </w:rPr>
        <w:t>www</w:t>
      </w:r>
      <w:r w:rsidRPr="004310D5">
        <w:rPr>
          <w:rFonts w:ascii="Times New Roman" w:hAnsi="Times New Roman" w:cs="Times New Roman"/>
          <w:sz w:val="24"/>
          <w:szCs w:val="24"/>
        </w:rPr>
        <w:t>.</w:t>
      </w:r>
      <w:r w:rsidRPr="004310D5">
        <w:rPr>
          <w:rFonts w:ascii="Times New Roman" w:hAnsi="Times New Roman" w:cs="Times New Roman"/>
          <w:sz w:val="24"/>
          <w:szCs w:val="24"/>
          <w:lang w:val="en-US"/>
        </w:rPr>
        <w:t>gosuslugi</w:t>
      </w:r>
      <w:r w:rsidRPr="004310D5">
        <w:rPr>
          <w:rFonts w:ascii="Times New Roman" w:hAnsi="Times New Roman" w:cs="Times New Roman"/>
          <w:sz w:val="24"/>
          <w:szCs w:val="24"/>
        </w:rPr>
        <w:t>.</w:t>
      </w:r>
      <w:r w:rsidRPr="004310D5">
        <w:rPr>
          <w:rFonts w:ascii="Times New Roman" w:hAnsi="Times New Roman" w:cs="Times New Roman"/>
          <w:sz w:val="24"/>
          <w:szCs w:val="24"/>
          <w:lang w:val="en-US"/>
        </w:rPr>
        <w:t>ru</w:t>
      </w:r>
      <w:r w:rsidRPr="004310D5">
        <w:rPr>
          <w:rFonts w:ascii="Times New Roman" w:hAnsi="Times New Roman" w:cs="Times New Roman"/>
          <w:sz w:val="24"/>
          <w:szCs w:val="24"/>
        </w:rPr>
        <w:t>);</w:t>
      </w:r>
    </w:p>
    <w:p w14:paraId="2628264E" w14:textId="3D62539B" w:rsidR="00094A2E" w:rsidRPr="004310D5" w:rsidRDefault="00094A2E" w:rsidP="00094A2E">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594E9D1" wp14:editId="0FDD71C5">
                <wp:simplePos x="0" y="0"/>
                <wp:positionH relativeFrom="column">
                  <wp:posOffset>461645</wp:posOffset>
                </wp:positionH>
                <wp:positionV relativeFrom="paragraph">
                  <wp:posOffset>22225</wp:posOffset>
                </wp:positionV>
                <wp:extent cx="114300" cy="123825"/>
                <wp:effectExtent l="10160" t="5080" r="8890"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B98AF3" id="Прямоугольник 4" o:spid="_x0000_s1026" style="position:absolute;margin-left:36.35pt;margin-top:1.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COW5riQwIAAEwEAAAO&#10;AAAAAAAAAAAAAAAAAC4CAABkcnMvZTJvRG9jLnhtbFBLAQItABQABgAIAAAAIQByHhm72wAAAAYB&#10;AAAPAAAAAAAAAAAAAAAAAJ0EAABkcnMvZG93bnJldi54bWxQSwUGAAAAAAQABADzAAAApQUAAAAA&#10;"/>
            </w:pict>
          </mc:Fallback>
        </mc:AlternateContent>
      </w:r>
      <w:r w:rsidRPr="004310D5">
        <w:rPr>
          <w:rFonts w:ascii="Times New Roman" w:hAnsi="Times New Roman" w:cs="Times New Roman"/>
          <w:sz w:val="24"/>
          <w:szCs w:val="24"/>
        </w:rPr>
        <w:t xml:space="preserve">    направить</w:t>
      </w:r>
      <w:r w:rsidRPr="004310D5">
        <w:rPr>
          <w:rFonts w:ascii="Times New Roman" w:hAnsi="Times New Roman" w:cs="Times New Roman"/>
          <w:sz w:val="24"/>
          <w:szCs w:val="24"/>
          <w:lang w:val="en-US"/>
        </w:rPr>
        <w:t xml:space="preserve"> </w:t>
      </w:r>
      <w:r w:rsidRPr="004310D5">
        <w:rPr>
          <w:rFonts w:ascii="Times New Roman" w:hAnsi="Times New Roman" w:cs="Times New Roman"/>
          <w:sz w:val="24"/>
          <w:szCs w:val="24"/>
        </w:rPr>
        <w:t>почтовым сообщением_______________________________.</w:t>
      </w:r>
    </w:p>
    <w:p w14:paraId="6D52419E" w14:textId="77777777" w:rsidR="00094A2E" w:rsidRPr="004310D5" w:rsidRDefault="00094A2E" w:rsidP="00094A2E">
      <w:pPr>
        <w:pStyle w:val="ConsPlusNonformat"/>
        <w:ind w:left="720"/>
        <w:jc w:val="both"/>
        <w:rPr>
          <w:rFonts w:ascii="Times New Roman" w:hAnsi="Times New Roman" w:cs="Times New Roman"/>
          <w:sz w:val="24"/>
          <w:szCs w:val="24"/>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094A2E" w:rsidRPr="004310D5" w14:paraId="49FE4807" w14:textId="77777777" w:rsidTr="00184568">
        <w:tc>
          <w:tcPr>
            <w:tcW w:w="3369" w:type="dxa"/>
          </w:tcPr>
          <w:p w14:paraId="07AC4EF3" w14:textId="77777777"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Заявитель</w:t>
            </w:r>
          </w:p>
        </w:tc>
        <w:tc>
          <w:tcPr>
            <w:tcW w:w="2569" w:type="dxa"/>
            <w:tcBorders>
              <w:bottom w:val="single" w:sz="4" w:space="0" w:color="auto"/>
            </w:tcBorders>
          </w:tcPr>
          <w:p w14:paraId="785D8030" w14:textId="77777777" w:rsidR="00094A2E" w:rsidRPr="004310D5" w:rsidRDefault="00094A2E" w:rsidP="00184568">
            <w:pPr>
              <w:widowControl w:val="0"/>
              <w:autoSpaceDE w:val="0"/>
              <w:autoSpaceDN w:val="0"/>
              <w:adjustRightInd w:val="0"/>
              <w:rPr>
                <w:color w:val="auto"/>
                <w:sz w:val="24"/>
                <w:szCs w:val="24"/>
              </w:rPr>
            </w:pPr>
          </w:p>
        </w:tc>
        <w:tc>
          <w:tcPr>
            <w:tcW w:w="1541" w:type="dxa"/>
          </w:tcPr>
          <w:p w14:paraId="360BAF51" w14:textId="77777777" w:rsidR="00094A2E" w:rsidRPr="004310D5" w:rsidRDefault="00094A2E" w:rsidP="00184568">
            <w:pPr>
              <w:widowControl w:val="0"/>
              <w:autoSpaceDE w:val="0"/>
              <w:autoSpaceDN w:val="0"/>
              <w:adjustRightInd w:val="0"/>
              <w:rPr>
                <w:color w:val="auto"/>
                <w:sz w:val="24"/>
                <w:szCs w:val="24"/>
              </w:rPr>
            </w:pPr>
          </w:p>
        </w:tc>
        <w:tc>
          <w:tcPr>
            <w:tcW w:w="2530" w:type="dxa"/>
            <w:tcBorders>
              <w:bottom w:val="single" w:sz="4" w:space="0" w:color="auto"/>
            </w:tcBorders>
          </w:tcPr>
          <w:p w14:paraId="79519642" w14:textId="77777777" w:rsidR="00094A2E" w:rsidRPr="004310D5" w:rsidRDefault="00094A2E" w:rsidP="00184568">
            <w:pPr>
              <w:widowControl w:val="0"/>
              <w:autoSpaceDE w:val="0"/>
              <w:autoSpaceDN w:val="0"/>
              <w:adjustRightInd w:val="0"/>
              <w:rPr>
                <w:color w:val="auto"/>
                <w:sz w:val="24"/>
                <w:szCs w:val="24"/>
              </w:rPr>
            </w:pPr>
          </w:p>
        </w:tc>
      </w:tr>
      <w:tr w:rsidR="00094A2E" w:rsidRPr="004310D5" w14:paraId="711319FA" w14:textId="77777777" w:rsidTr="00184568">
        <w:tc>
          <w:tcPr>
            <w:tcW w:w="3369" w:type="dxa"/>
          </w:tcPr>
          <w:p w14:paraId="3B1E1DAB" w14:textId="77777777" w:rsidR="00094A2E" w:rsidRPr="004310D5" w:rsidRDefault="00094A2E" w:rsidP="00184568">
            <w:pPr>
              <w:widowControl w:val="0"/>
              <w:autoSpaceDE w:val="0"/>
              <w:autoSpaceDN w:val="0"/>
              <w:adjustRightInd w:val="0"/>
              <w:rPr>
                <w:color w:val="auto"/>
                <w:sz w:val="24"/>
                <w:szCs w:val="24"/>
              </w:rPr>
            </w:pPr>
          </w:p>
        </w:tc>
        <w:tc>
          <w:tcPr>
            <w:tcW w:w="2569" w:type="dxa"/>
            <w:tcBorders>
              <w:top w:val="single" w:sz="4" w:space="0" w:color="auto"/>
            </w:tcBorders>
          </w:tcPr>
          <w:p w14:paraId="0D64FCE5" w14:textId="77777777"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14:paraId="76469383" w14:textId="77777777" w:rsidR="00094A2E" w:rsidRPr="004310D5" w:rsidRDefault="00094A2E" w:rsidP="00184568">
            <w:pPr>
              <w:widowControl w:val="0"/>
              <w:autoSpaceDE w:val="0"/>
              <w:autoSpaceDN w:val="0"/>
              <w:adjustRightInd w:val="0"/>
              <w:jc w:val="center"/>
              <w:rPr>
                <w:color w:val="auto"/>
                <w:sz w:val="20"/>
                <w:szCs w:val="20"/>
              </w:rPr>
            </w:pPr>
          </w:p>
        </w:tc>
        <w:tc>
          <w:tcPr>
            <w:tcW w:w="2530" w:type="dxa"/>
            <w:tcBorders>
              <w:top w:val="single" w:sz="4" w:space="0" w:color="auto"/>
            </w:tcBorders>
          </w:tcPr>
          <w:p w14:paraId="0C95FCE2" w14:textId="77777777"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14:paraId="02E52F7B" w14:textId="234A2FCE" w:rsidR="00094A2E" w:rsidRPr="004310D5" w:rsidRDefault="00094A2E" w:rsidP="00094A2E">
      <w:pPr>
        <w:jc w:val="right"/>
        <w:rPr>
          <w:color w:val="auto"/>
        </w:rPr>
      </w:pPr>
      <w:r w:rsidRPr="004310D5">
        <w:rPr>
          <w:color w:val="auto"/>
        </w:rPr>
        <w:lastRenderedPageBreak/>
        <w:t>Приложение № </w:t>
      </w:r>
      <w:r w:rsidR="00F36C9D">
        <w:rPr>
          <w:color w:val="auto"/>
        </w:rPr>
        <w:t>3</w:t>
      </w:r>
    </w:p>
    <w:p w14:paraId="2D5B2580" w14:textId="77777777" w:rsidR="00094A2E" w:rsidRPr="004310D5" w:rsidRDefault="00094A2E" w:rsidP="00094A2E">
      <w:pPr>
        <w:widowControl w:val="0"/>
        <w:autoSpaceDE w:val="0"/>
        <w:autoSpaceDN w:val="0"/>
        <w:adjustRightInd w:val="0"/>
        <w:jc w:val="right"/>
        <w:rPr>
          <w:color w:val="auto"/>
        </w:rPr>
      </w:pPr>
      <w:r w:rsidRPr="004310D5">
        <w:rPr>
          <w:color w:val="auto"/>
        </w:rPr>
        <w:t>к Административному регламенту</w:t>
      </w:r>
    </w:p>
    <w:p w14:paraId="1CBA729A" w14:textId="77777777" w:rsidR="00094A2E" w:rsidRPr="004310D5" w:rsidRDefault="00094A2E" w:rsidP="00094A2E">
      <w:pPr>
        <w:widowControl w:val="0"/>
        <w:autoSpaceDE w:val="0"/>
        <w:autoSpaceDN w:val="0"/>
        <w:adjustRightInd w:val="0"/>
        <w:jc w:val="right"/>
        <w:rPr>
          <w:color w:val="auto"/>
        </w:rPr>
      </w:pPr>
      <w:r w:rsidRPr="004310D5">
        <w:rPr>
          <w:color w:val="auto"/>
        </w:rPr>
        <w:t>предоставления муниципальной услуги:</w:t>
      </w:r>
    </w:p>
    <w:p w14:paraId="096D4B53" w14:textId="272549ED" w:rsidR="00094A2E" w:rsidRDefault="00094A2E" w:rsidP="00F36C9D">
      <w:pPr>
        <w:widowControl w:val="0"/>
        <w:autoSpaceDE w:val="0"/>
        <w:autoSpaceDN w:val="0"/>
        <w:adjustRightInd w:val="0"/>
        <w:ind w:firstLine="540"/>
        <w:jc w:val="right"/>
        <w:rPr>
          <w:bCs/>
          <w:color w:val="auto"/>
        </w:rPr>
      </w:pPr>
      <w:r w:rsidRPr="004310D5">
        <w:rPr>
          <w:color w:val="auto"/>
        </w:rPr>
        <w:t>«</w:t>
      </w:r>
      <w:r w:rsidR="00F36C9D">
        <w:rPr>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bCs/>
          <w:color w:val="auto"/>
        </w:rPr>
        <w:t>»</w:t>
      </w:r>
    </w:p>
    <w:p w14:paraId="5C91DDEA" w14:textId="77777777" w:rsidR="00F36C9D" w:rsidRDefault="00F36C9D" w:rsidP="00F36C9D">
      <w:pPr>
        <w:widowControl w:val="0"/>
        <w:autoSpaceDE w:val="0"/>
        <w:autoSpaceDN w:val="0"/>
        <w:adjustRightInd w:val="0"/>
        <w:ind w:firstLine="540"/>
        <w:jc w:val="right"/>
        <w:rPr>
          <w:bCs/>
          <w:color w:val="auto"/>
        </w:rPr>
      </w:pPr>
    </w:p>
    <w:p w14:paraId="3F91C91C" w14:textId="77777777"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_____________________________________</w:t>
      </w:r>
    </w:p>
    <w:p w14:paraId="56DD1249" w14:textId="77777777"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(фамилия, имя, отчество</w:t>
      </w:r>
    </w:p>
    <w:p w14:paraId="7A134F8F" w14:textId="77777777"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(последнее - при наличии)</w:t>
      </w:r>
    </w:p>
    <w:p w14:paraId="51E0275F" w14:textId="77777777"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заявителя-гражданина или</w:t>
      </w:r>
    </w:p>
    <w:p w14:paraId="1F533C42" w14:textId="77777777"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наименование заявителя -</w:t>
      </w:r>
    </w:p>
    <w:p w14:paraId="573B7429" w14:textId="77777777"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юридического лица)</w:t>
      </w:r>
    </w:p>
    <w:p w14:paraId="1EE42DFA" w14:textId="77777777"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_____________________________________</w:t>
      </w:r>
    </w:p>
    <w:p w14:paraId="32C48492" w14:textId="77777777"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(почтовый адрес заявителя)</w:t>
      </w:r>
    </w:p>
    <w:p w14:paraId="381EAA15" w14:textId="77777777" w:rsidR="00F36C9D" w:rsidRPr="00D12FAA" w:rsidRDefault="00F36C9D" w:rsidP="00F36C9D">
      <w:pPr>
        <w:pStyle w:val="ConsPlusTitle"/>
        <w:ind w:left="36"/>
        <w:jc w:val="right"/>
        <w:rPr>
          <w:rFonts w:ascii="Times New Roman" w:hAnsi="Times New Roman" w:cs="Times New Roman"/>
          <w:b w:val="0"/>
          <w:bCs w:val="0"/>
          <w:sz w:val="28"/>
          <w:szCs w:val="28"/>
        </w:rPr>
      </w:pPr>
    </w:p>
    <w:p w14:paraId="0B6FC7B1" w14:textId="77777777" w:rsidR="00F36C9D" w:rsidRPr="00D12FAA" w:rsidRDefault="00F36C9D" w:rsidP="00F36C9D">
      <w:pPr>
        <w:pStyle w:val="ConsPlusTitle"/>
        <w:ind w:left="36"/>
        <w:jc w:val="center"/>
        <w:rPr>
          <w:rFonts w:ascii="Times New Roman" w:hAnsi="Times New Roman" w:cs="Times New Roman"/>
          <w:b w:val="0"/>
          <w:bCs w:val="0"/>
          <w:sz w:val="28"/>
          <w:szCs w:val="28"/>
        </w:rPr>
      </w:pPr>
      <w:r w:rsidRPr="00D12FAA">
        <w:rPr>
          <w:rFonts w:ascii="Times New Roman" w:hAnsi="Times New Roman" w:cs="Times New Roman"/>
          <w:b w:val="0"/>
          <w:bCs w:val="0"/>
          <w:sz w:val="28"/>
          <w:szCs w:val="28"/>
        </w:rPr>
        <w:t>Решение об отказе в предоставлении муниципальной услуги</w:t>
      </w:r>
    </w:p>
    <w:p w14:paraId="5A4C7F88" w14:textId="77777777" w:rsidR="00F36C9D" w:rsidRPr="00D12FAA" w:rsidRDefault="00F36C9D" w:rsidP="00F36C9D">
      <w:pPr>
        <w:pStyle w:val="ConsPlusTitle"/>
        <w:ind w:left="36"/>
        <w:jc w:val="right"/>
        <w:rPr>
          <w:rFonts w:ascii="Times New Roman" w:hAnsi="Times New Roman" w:cs="Times New Roman"/>
          <w:b w:val="0"/>
          <w:bCs w:val="0"/>
          <w:sz w:val="28"/>
          <w:szCs w:val="28"/>
        </w:rPr>
      </w:pPr>
    </w:p>
    <w:p w14:paraId="43C56105" w14:textId="7C501EBF" w:rsidR="00F36C9D" w:rsidRPr="00D12FAA" w:rsidRDefault="00F36C9D" w:rsidP="00F36C9D">
      <w:pPr>
        <w:pStyle w:val="ConsPlusTitle"/>
        <w:ind w:left="36" w:firstLine="672"/>
        <w:jc w:val="both"/>
        <w:rPr>
          <w:rFonts w:ascii="Times New Roman" w:hAnsi="Times New Roman" w:cs="Times New Roman"/>
          <w:b w:val="0"/>
          <w:bCs w:val="0"/>
          <w:sz w:val="28"/>
          <w:szCs w:val="28"/>
        </w:rPr>
      </w:pPr>
      <w:r w:rsidRPr="00D12FAA">
        <w:rPr>
          <w:rFonts w:ascii="Times New Roman" w:hAnsi="Times New Roman" w:cs="Times New Roman"/>
          <w:b w:val="0"/>
          <w:bCs w:val="0"/>
          <w:sz w:val="28"/>
          <w:szCs w:val="28"/>
        </w:rPr>
        <w:t>По результатам рассмотрения документов, необходимых для предоставления</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муниципальной услуги "</w:t>
      </w:r>
      <w:r w:rsidRPr="00F36C9D">
        <w:rPr>
          <w:rFonts w:ascii="Times New Roman" w:hAnsi="Times New Roman" w:cs="Times New Roman"/>
          <w:b w:val="0"/>
          <w:bCs w:val="0"/>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D12FAA">
        <w:rPr>
          <w:rFonts w:ascii="Times New Roman" w:hAnsi="Times New Roman" w:cs="Times New Roman"/>
          <w:b w:val="0"/>
          <w:bCs w:val="0"/>
          <w:sz w:val="28"/>
          <w:szCs w:val="28"/>
        </w:rPr>
        <w:t>", принято решение об отказе в предоставлении муниципальной услуги</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по следующим основаниям: __________________________</w:t>
      </w:r>
      <w:r>
        <w:rPr>
          <w:rFonts w:ascii="Times New Roman" w:hAnsi="Times New Roman" w:cs="Times New Roman"/>
          <w:b w:val="0"/>
          <w:bCs w:val="0"/>
          <w:sz w:val="28"/>
          <w:szCs w:val="28"/>
        </w:rPr>
        <w:t>_______________________</w:t>
      </w:r>
      <w:r w:rsidRPr="00D12FAA">
        <w:rPr>
          <w:rFonts w:ascii="Times New Roman" w:hAnsi="Times New Roman" w:cs="Times New Roman"/>
          <w:b w:val="0"/>
          <w:bCs w:val="0"/>
          <w:sz w:val="28"/>
          <w:szCs w:val="28"/>
        </w:rPr>
        <w:t>_________________</w:t>
      </w:r>
    </w:p>
    <w:p w14:paraId="0627C3C7" w14:textId="77777777" w:rsidR="00F36C9D" w:rsidRPr="00D12FAA" w:rsidRDefault="00F36C9D" w:rsidP="00F36C9D">
      <w:pPr>
        <w:pStyle w:val="ConsPlusTitle"/>
        <w:ind w:left="36"/>
        <w:jc w:val="center"/>
        <w:rPr>
          <w:rFonts w:ascii="Times New Roman" w:hAnsi="Times New Roman" w:cs="Times New Roman"/>
          <w:b w:val="0"/>
          <w:bCs w:val="0"/>
          <w:sz w:val="24"/>
          <w:szCs w:val="24"/>
        </w:rPr>
      </w:pPr>
      <w:r w:rsidRPr="00D12FAA">
        <w:rPr>
          <w:rFonts w:ascii="Times New Roman" w:hAnsi="Times New Roman" w:cs="Times New Roman"/>
          <w:b w:val="0"/>
          <w:bCs w:val="0"/>
          <w:sz w:val="24"/>
          <w:szCs w:val="24"/>
        </w:rPr>
        <w:t>(указываются основания для отк</w:t>
      </w:r>
      <w:r>
        <w:rPr>
          <w:rFonts w:ascii="Times New Roman" w:hAnsi="Times New Roman" w:cs="Times New Roman"/>
          <w:b w:val="0"/>
          <w:bCs w:val="0"/>
          <w:sz w:val="24"/>
          <w:szCs w:val="24"/>
        </w:rPr>
        <w:t>аза, установленные пунктом 2.9.</w:t>
      </w:r>
    </w:p>
    <w:p w14:paraId="3E8E5D4B" w14:textId="49D2C4A3" w:rsidR="00F36C9D" w:rsidRPr="00D12FAA" w:rsidRDefault="00F36C9D" w:rsidP="00F36C9D">
      <w:pPr>
        <w:pStyle w:val="ConsPlusTitle"/>
        <w:ind w:left="36"/>
        <w:jc w:val="center"/>
        <w:rPr>
          <w:rFonts w:ascii="Times New Roman" w:hAnsi="Times New Roman" w:cs="Times New Roman"/>
          <w:b w:val="0"/>
          <w:bCs w:val="0"/>
          <w:sz w:val="24"/>
          <w:szCs w:val="24"/>
        </w:rPr>
      </w:pPr>
      <w:r>
        <w:rPr>
          <w:rFonts w:ascii="Times New Roman" w:hAnsi="Times New Roman" w:cs="Times New Roman"/>
          <w:b w:val="0"/>
          <w:bCs w:val="0"/>
          <w:sz w:val="24"/>
          <w:szCs w:val="24"/>
        </w:rPr>
        <w:t>А</w:t>
      </w:r>
      <w:r w:rsidRPr="00D12FAA">
        <w:rPr>
          <w:rFonts w:ascii="Times New Roman" w:hAnsi="Times New Roman" w:cs="Times New Roman"/>
          <w:b w:val="0"/>
          <w:bCs w:val="0"/>
          <w:sz w:val="24"/>
          <w:szCs w:val="24"/>
        </w:rPr>
        <w:t>дминистративного регламента предоставления муниципальной услуги)</w:t>
      </w:r>
    </w:p>
    <w:p w14:paraId="769DE254" w14:textId="77777777" w:rsidR="00F36C9D" w:rsidRPr="00D12FAA" w:rsidRDefault="00F36C9D" w:rsidP="00F36C9D">
      <w:pPr>
        <w:pStyle w:val="ConsPlusTitle"/>
        <w:ind w:left="36"/>
        <w:jc w:val="both"/>
        <w:rPr>
          <w:rFonts w:ascii="Times New Roman" w:hAnsi="Times New Roman" w:cs="Times New Roman"/>
          <w:b w:val="0"/>
          <w:bCs w:val="0"/>
          <w:sz w:val="28"/>
          <w:szCs w:val="28"/>
        </w:rPr>
      </w:pPr>
    </w:p>
    <w:p w14:paraId="2200B9C9" w14:textId="436392F1" w:rsidR="00F36C9D" w:rsidRPr="00D12FAA" w:rsidRDefault="00F36C9D" w:rsidP="00F36C9D">
      <w:pPr>
        <w:pStyle w:val="ConsPlusTitle"/>
        <w:ind w:left="36" w:firstLine="672"/>
        <w:jc w:val="both"/>
        <w:rPr>
          <w:rFonts w:ascii="Times New Roman" w:hAnsi="Times New Roman" w:cs="Times New Roman"/>
          <w:b w:val="0"/>
          <w:bCs w:val="0"/>
          <w:sz w:val="28"/>
          <w:szCs w:val="28"/>
        </w:rPr>
      </w:pPr>
      <w:r w:rsidRPr="00D12FAA">
        <w:rPr>
          <w:rFonts w:ascii="Times New Roman" w:hAnsi="Times New Roman" w:cs="Times New Roman"/>
          <w:b w:val="0"/>
          <w:bCs w:val="0"/>
          <w:sz w:val="28"/>
          <w:szCs w:val="28"/>
        </w:rPr>
        <w:t>Данное решение может быть обжаловано путем подачи жалобы в порядке,</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 xml:space="preserve">установленном разделом V </w:t>
      </w:r>
      <w:r>
        <w:rPr>
          <w:rFonts w:ascii="Times New Roman" w:hAnsi="Times New Roman" w:cs="Times New Roman"/>
          <w:b w:val="0"/>
          <w:bCs w:val="0"/>
          <w:sz w:val="28"/>
          <w:szCs w:val="28"/>
        </w:rPr>
        <w:t>А</w:t>
      </w:r>
      <w:r w:rsidRPr="00D12FAA">
        <w:rPr>
          <w:rFonts w:ascii="Times New Roman" w:hAnsi="Times New Roman" w:cs="Times New Roman"/>
          <w:b w:val="0"/>
          <w:bCs w:val="0"/>
          <w:sz w:val="28"/>
          <w:szCs w:val="28"/>
        </w:rPr>
        <w:t>дминистративного  регламента  предоставления</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муниципальной услуги, и (или) заявления в судебные органы в соответствии с</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нормами процессуального законодательства.</w:t>
      </w:r>
    </w:p>
    <w:p w14:paraId="10E424DF" w14:textId="77777777" w:rsidR="00F36C9D" w:rsidRPr="00D12FAA" w:rsidRDefault="00F36C9D" w:rsidP="00F36C9D">
      <w:pPr>
        <w:pStyle w:val="ConsPlusTitle"/>
        <w:ind w:left="36"/>
        <w:jc w:val="both"/>
        <w:rPr>
          <w:rFonts w:ascii="Times New Roman" w:hAnsi="Times New Roman" w:cs="Times New Roman"/>
          <w:b w:val="0"/>
          <w:bCs w:val="0"/>
          <w:sz w:val="28"/>
          <w:szCs w:val="28"/>
        </w:rPr>
      </w:pPr>
    </w:p>
    <w:p w14:paraId="0DFBF7CA" w14:textId="76E33359" w:rsidR="00F36C9D" w:rsidRDefault="00F36C9D" w:rsidP="00F36C9D">
      <w:pPr>
        <w:pStyle w:val="ConsPlusTitle"/>
        <w:ind w:left="36"/>
        <w:jc w:val="both"/>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Глава </w:t>
      </w:r>
      <w:r w:rsidR="00111F3E">
        <w:rPr>
          <w:rFonts w:ascii="Times New Roman" w:hAnsi="Times New Roman" w:cs="Times New Roman"/>
          <w:b w:val="0"/>
          <w:bCs w:val="0"/>
          <w:sz w:val="28"/>
          <w:szCs w:val="28"/>
        </w:rPr>
        <w:t>Михайловского</w:t>
      </w:r>
      <w:bookmarkStart w:id="11" w:name="_GoBack"/>
      <w:bookmarkEnd w:id="11"/>
      <w:r w:rsidRPr="00D12FA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сельсовета</w:t>
      </w:r>
    </w:p>
    <w:p w14:paraId="1B67321E" w14:textId="165DCA44" w:rsidR="00F36C9D" w:rsidRDefault="00F36C9D" w:rsidP="00F36C9D">
      <w:pPr>
        <w:pStyle w:val="ConsPlusTitle"/>
        <w:ind w:left="36"/>
        <w:jc w:val="both"/>
        <w:rPr>
          <w:rFonts w:ascii="Times New Roman" w:hAnsi="Times New Roman" w:cs="Times New Roman"/>
          <w:b w:val="0"/>
          <w:bCs w:val="0"/>
          <w:sz w:val="28"/>
          <w:szCs w:val="28"/>
        </w:rPr>
      </w:pPr>
      <w:r w:rsidRPr="00D12FAA">
        <w:rPr>
          <w:rFonts w:ascii="Times New Roman" w:hAnsi="Times New Roman" w:cs="Times New Roman"/>
          <w:b w:val="0"/>
          <w:bCs w:val="0"/>
          <w:sz w:val="28"/>
          <w:szCs w:val="28"/>
        </w:rPr>
        <w:t>Куйбышевского района</w:t>
      </w:r>
    </w:p>
    <w:p w14:paraId="60FA57BA" w14:textId="77777777" w:rsidR="00F36C9D" w:rsidRPr="00D12FAA" w:rsidRDefault="00F36C9D" w:rsidP="00F36C9D">
      <w:pPr>
        <w:pStyle w:val="ConsPlusTitle"/>
        <w:ind w:left="36"/>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Новосибирской области          </w:t>
      </w:r>
      <w:r w:rsidRPr="00D12FAA">
        <w:rPr>
          <w:rFonts w:ascii="Times New Roman" w:hAnsi="Times New Roman" w:cs="Times New Roman"/>
          <w:b w:val="0"/>
          <w:bCs w:val="0"/>
          <w:sz w:val="28"/>
          <w:szCs w:val="28"/>
        </w:rPr>
        <w:t xml:space="preserve">             _______________                    </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(Ф.И.О.)</w:t>
      </w:r>
    </w:p>
    <w:p w14:paraId="7F046890" w14:textId="77777777" w:rsidR="00F36C9D" w:rsidRPr="00D12FAA" w:rsidRDefault="00F36C9D" w:rsidP="00F36C9D">
      <w:pPr>
        <w:pStyle w:val="ConsPlusTitle"/>
        <w:ind w:left="36"/>
        <w:jc w:val="both"/>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(подпись)</w:t>
      </w:r>
    </w:p>
    <w:p w14:paraId="672C4F07" w14:textId="77777777" w:rsidR="00F36C9D" w:rsidRPr="00D12FAA" w:rsidRDefault="00F36C9D" w:rsidP="00F36C9D">
      <w:pPr>
        <w:pStyle w:val="ConsPlusTitle"/>
        <w:ind w:left="36"/>
        <w:jc w:val="right"/>
        <w:rPr>
          <w:rFonts w:ascii="Times New Roman" w:hAnsi="Times New Roman" w:cs="Times New Roman"/>
          <w:b w:val="0"/>
          <w:bCs w:val="0"/>
          <w:sz w:val="28"/>
          <w:szCs w:val="28"/>
        </w:rPr>
      </w:pPr>
    </w:p>
    <w:p w14:paraId="29E09CFB" w14:textId="77777777" w:rsidR="00F36C9D" w:rsidRPr="00D12FAA" w:rsidRDefault="00F36C9D" w:rsidP="00F36C9D">
      <w:pPr>
        <w:pStyle w:val="ConsPlusTitle"/>
        <w:ind w:left="36"/>
        <w:jc w:val="right"/>
        <w:rPr>
          <w:rFonts w:ascii="Times New Roman" w:hAnsi="Times New Roman" w:cs="Times New Roman"/>
          <w:b w:val="0"/>
          <w:bCs w:val="0"/>
          <w:sz w:val="28"/>
          <w:szCs w:val="28"/>
        </w:rPr>
      </w:pPr>
    </w:p>
    <w:p w14:paraId="28F31011" w14:textId="77777777" w:rsidR="00F36C9D" w:rsidRPr="00D12FAA" w:rsidRDefault="00F36C9D" w:rsidP="00F36C9D">
      <w:pPr>
        <w:widowControl w:val="0"/>
        <w:autoSpaceDE w:val="0"/>
        <w:autoSpaceDN w:val="0"/>
        <w:adjustRightInd w:val="0"/>
        <w:jc w:val="right"/>
        <w:outlineLvl w:val="1"/>
        <w:rPr>
          <w:color w:val="auto"/>
        </w:rPr>
      </w:pPr>
    </w:p>
    <w:p w14:paraId="0FBC2F93" w14:textId="77777777" w:rsidR="00F36C9D" w:rsidRPr="00D12FAA" w:rsidRDefault="00F36C9D" w:rsidP="00F36C9D">
      <w:pPr>
        <w:widowControl w:val="0"/>
        <w:autoSpaceDE w:val="0"/>
        <w:autoSpaceDN w:val="0"/>
        <w:adjustRightInd w:val="0"/>
        <w:jc w:val="right"/>
        <w:outlineLvl w:val="1"/>
        <w:rPr>
          <w:color w:val="auto"/>
        </w:rPr>
      </w:pPr>
    </w:p>
    <w:p w14:paraId="4179D43F" w14:textId="77777777" w:rsidR="00F36C9D" w:rsidRPr="00D12FAA" w:rsidRDefault="00F36C9D" w:rsidP="00F36C9D">
      <w:pPr>
        <w:widowControl w:val="0"/>
        <w:autoSpaceDE w:val="0"/>
        <w:autoSpaceDN w:val="0"/>
        <w:adjustRightInd w:val="0"/>
        <w:jc w:val="right"/>
        <w:outlineLvl w:val="1"/>
        <w:rPr>
          <w:color w:val="auto"/>
        </w:rPr>
      </w:pPr>
    </w:p>
    <w:p w14:paraId="6FC9E2DD" w14:textId="77777777" w:rsidR="00F36C9D" w:rsidRPr="004310D5" w:rsidRDefault="00F36C9D" w:rsidP="00F36C9D">
      <w:pPr>
        <w:widowControl w:val="0"/>
        <w:autoSpaceDE w:val="0"/>
        <w:autoSpaceDN w:val="0"/>
        <w:adjustRightInd w:val="0"/>
        <w:ind w:firstLine="540"/>
        <w:jc w:val="right"/>
        <w:rPr>
          <w:bCs/>
          <w:color w:val="auto"/>
        </w:rPr>
      </w:pPr>
    </w:p>
    <w:sectPr w:rsidR="00F36C9D" w:rsidRPr="004310D5" w:rsidSect="00667ED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15:restartNumberingAfterBreak="0">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 w15:restartNumberingAfterBreak="0">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FA10E6"/>
    <w:multiLevelType w:val="hybridMultilevel"/>
    <w:tmpl w:val="A49A5752"/>
    <w:lvl w:ilvl="0" w:tplc="9EDAAE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17" w15:restartNumberingAfterBreak="0">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0" w15:restartNumberingAfterBreak="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23"/>
  </w:num>
  <w:num w:numId="5">
    <w:abstractNumId w:val="8"/>
  </w:num>
  <w:num w:numId="6">
    <w:abstractNumId w:val="24"/>
  </w:num>
  <w:num w:numId="7">
    <w:abstractNumId w:val="18"/>
  </w:num>
  <w:num w:numId="8">
    <w:abstractNumId w:val="5"/>
  </w:num>
  <w:num w:numId="9">
    <w:abstractNumId w:val="4"/>
  </w:num>
  <w:num w:numId="10">
    <w:abstractNumId w:val="21"/>
  </w:num>
  <w:num w:numId="11">
    <w:abstractNumId w:val="22"/>
  </w:num>
  <w:num w:numId="12">
    <w:abstractNumId w:val="17"/>
  </w:num>
  <w:num w:numId="13">
    <w:abstractNumId w:val="16"/>
  </w:num>
  <w:num w:numId="14">
    <w:abstractNumId w:val="20"/>
  </w:num>
  <w:num w:numId="15">
    <w:abstractNumId w:val="13"/>
  </w:num>
  <w:num w:numId="16">
    <w:abstractNumId w:val="2"/>
  </w:num>
  <w:num w:numId="17">
    <w:abstractNumId w:val="6"/>
  </w:num>
  <w:num w:numId="18">
    <w:abstractNumId w:val="11"/>
  </w:num>
  <w:num w:numId="19">
    <w:abstractNumId w:val="19"/>
  </w:num>
  <w:num w:numId="20">
    <w:abstractNumId w:val="7"/>
  </w:num>
  <w:num w:numId="21">
    <w:abstractNumId w:val="12"/>
  </w:num>
  <w:num w:numId="22">
    <w:abstractNumId w:val="10"/>
  </w:num>
  <w:num w:numId="23">
    <w:abstractNumId w:val="14"/>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2E"/>
    <w:rsid w:val="00007545"/>
    <w:rsid w:val="00011EFB"/>
    <w:rsid w:val="00094A2E"/>
    <w:rsid w:val="00111F3E"/>
    <w:rsid w:val="00164B4F"/>
    <w:rsid w:val="00165B7D"/>
    <w:rsid w:val="001A097E"/>
    <w:rsid w:val="003B0B5D"/>
    <w:rsid w:val="004939FA"/>
    <w:rsid w:val="004A59FA"/>
    <w:rsid w:val="0058290D"/>
    <w:rsid w:val="00646C4E"/>
    <w:rsid w:val="00667ED2"/>
    <w:rsid w:val="006B3F2B"/>
    <w:rsid w:val="007505AB"/>
    <w:rsid w:val="007D40A9"/>
    <w:rsid w:val="00901E76"/>
    <w:rsid w:val="0097600F"/>
    <w:rsid w:val="009A68EF"/>
    <w:rsid w:val="009B2DB3"/>
    <w:rsid w:val="00A81927"/>
    <w:rsid w:val="00B46CDF"/>
    <w:rsid w:val="00C648D6"/>
    <w:rsid w:val="00C95CFF"/>
    <w:rsid w:val="00D64339"/>
    <w:rsid w:val="00F23111"/>
    <w:rsid w:val="00F36C9D"/>
    <w:rsid w:val="00F72CE8"/>
    <w:rsid w:val="00F778FC"/>
    <w:rsid w:val="00FB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19F8"/>
  <w15:chartTrackingRefBased/>
  <w15:docId w15:val="{2EA86056-6DCF-4D02-9C5E-EECD35A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A2E"/>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094A2E"/>
    <w:pPr>
      <w:spacing w:before="240" w:after="60"/>
      <w:outlineLvl w:val="0"/>
    </w:pPr>
    <w:rPr>
      <w:rFonts w:ascii="Arial" w:eastAsia="Arial" w:hAnsi="Arial" w:cs="Arial"/>
      <w:b/>
      <w:bCs/>
      <w:sz w:val="32"/>
      <w:szCs w:val="32"/>
    </w:rPr>
  </w:style>
  <w:style w:type="paragraph" w:styleId="2">
    <w:name w:val="heading 2"/>
    <w:basedOn w:val="a"/>
    <w:next w:val="a"/>
    <w:link w:val="20"/>
    <w:qFormat/>
    <w:rsid w:val="00094A2E"/>
    <w:pPr>
      <w:jc w:val="center"/>
      <w:outlineLvl w:val="1"/>
    </w:pPr>
  </w:style>
  <w:style w:type="paragraph" w:styleId="3">
    <w:name w:val="heading 3"/>
    <w:basedOn w:val="a"/>
    <w:next w:val="a"/>
    <w:link w:val="30"/>
    <w:qFormat/>
    <w:rsid w:val="00094A2E"/>
    <w:pPr>
      <w:ind w:left="851"/>
      <w:outlineLvl w:val="2"/>
    </w:pPr>
  </w:style>
  <w:style w:type="paragraph" w:styleId="4">
    <w:name w:val="heading 4"/>
    <w:basedOn w:val="a"/>
    <w:next w:val="a"/>
    <w:link w:val="40"/>
    <w:qFormat/>
    <w:rsid w:val="00094A2E"/>
    <w:pPr>
      <w:spacing w:before="240" w:after="60"/>
      <w:outlineLvl w:val="3"/>
    </w:pPr>
    <w:rPr>
      <w:b/>
      <w:bCs/>
    </w:rPr>
  </w:style>
  <w:style w:type="paragraph" w:styleId="5">
    <w:name w:val="heading 5"/>
    <w:basedOn w:val="a"/>
    <w:next w:val="a"/>
    <w:link w:val="50"/>
    <w:qFormat/>
    <w:rsid w:val="00094A2E"/>
    <w:pPr>
      <w:ind w:firstLine="709"/>
      <w:jc w:val="right"/>
      <w:outlineLvl w:val="4"/>
    </w:pPr>
  </w:style>
  <w:style w:type="paragraph" w:styleId="6">
    <w:name w:val="heading 6"/>
    <w:basedOn w:val="a"/>
    <w:next w:val="a"/>
    <w:link w:val="60"/>
    <w:qFormat/>
    <w:rsid w:val="00094A2E"/>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4A2E"/>
    <w:rPr>
      <w:rFonts w:ascii="Arial" w:eastAsia="Arial" w:hAnsi="Arial" w:cs="Arial"/>
      <w:b/>
      <w:bCs/>
      <w:color w:val="000000"/>
      <w:sz w:val="32"/>
      <w:szCs w:val="32"/>
      <w:lang w:eastAsia="ru-RU"/>
    </w:rPr>
  </w:style>
  <w:style w:type="character" w:customStyle="1" w:styleId="20">
    <w:name w:val="Заголовок 2 Знак"/>
    <w:basedOn w:val="a0"/>
    <w:link w:val="2"/>
    <w:rsid w:val="00094A2E"/>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094A2E"/>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094A2E"/>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94A2E"/>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94A2E"/>
    <w:rPr>
      <w:rFonts w:ascii="Times New Roman" w:eastAsia="Times New Roman" w:hAnsi="Times New Roman" w:cs="Times New Roman"/>
      <w:color w:val="000000"/>
      <w:sz w:val="28"/>
      <w:szCs w:val="28"/>
      <w:lang w:eastAsia="ru-RU"/>
    </w:rPr>
  </w:style>
  <w:style w:type="paragraph" w:styleId="a3">
    <w:name w:val="annotation text"/>
    <w:basedOn w:val="a"/>
    <w:link w:val="a4"/>
    <w:semiHidden/>
    <w:rsid w:val="00094A2E"/>
    <w:rPr>
      <w:sz w:val="20"/>
      <w:szCs w:val="20"/>
    </w:rPr>
  </w:style>
  <w:style w:type="character" w:customStyle="1" w:styleId="a4">
    <w:name w:val="Текст примечания Знак"/>
    <w:basedOn w:val="a0"/>
    <w:link w:val="a3"/>
    <w:semiHidden/>
    <w:rsid w:val="00094A2E"/>
    <w:rPr>
      <w:rFonts w:ascii="Times New Roman" w:eastAsia="Times New Roman" w:hAnsi="Times New Roman" w:cs="Times New Roman"/>
      <w:color w:val="000000"/>
      <w:sz w:val="20"/>
      <w:szCs w:val="20"/>
      <w:lang w:eastAsia="ru-RU"/>
    </w:rPr>
  </w:style>
  <w:style w:type="paragraph" w:styleId="a5">
    <w:name w:val="annotation subject"/>
    <w:basedOn w:val="a3"/>
    <w:next w:val="a3"/>
    <w:link w:val="a6"/>
    <w:semiHidden/>
    <w:rsid w:val="00094A2E"/>
    <w:rPr>
      <w:b/>
      <w:bCs/>
    </w:rPr>
  </w:style>
  <w:style w:type="character" w:customStyle="1" w:styleId="a6">
    <w:name w:val="Тема примечания Знак"/>
    <w:basedOn w:val="a4"/>
    <w:link w:val="a5"/>
    <w:semiHidden/>
    <w:rsid w:val="00094A2E"/>
    <w:rPr>
      <w:rFonts w:ascii="Times New Roman" w:eastAsia="Times New Roman" w:hAnsi="Times New Roman" w:cs="Times New Roman"/>
      <w:b/>
      <w:bCs/>
      <w:color w:val="000000"/>
      <w:sz w:val="20"/>
      <w:szCs w:val="20"/>
      <w:lang w:eastAsia="ru-RU"/>
    </w:rPr>
  </w:style>
  <w:style w:type="paragraph" w:styleId="a7">
    <w:name w:val="Balloon Text"/>
    <w:basedOn w:val="a"/>
    <w:link w:val="a8"/>
    <w:semiHidden/>
    <w:rsid w:val="00094A2E"/>
    <w:rPr>
      <w:rFonts w:ascii="Tahoma" w:hAnsi="Tahoma" w:cs="Tahoma"/>
      <w:sz w:val="16"/>
      <w:szCs w:val="16"/>
    </w:rPr>
  </w:style>
  <w:style w:type="character" w:customStyle="1" w:styleId="a8">
    <w:name w:val="Текст выноски Знак"/>
    <w:basedOn w:val="a0"/>
    <w:link w:val="a7"/>
    <w:semiHidden/>
    <w:rsid w:val="00094A2E"/>
    <w:rPr>
      <w:rFonts w:ascii="Tahoma" w:eastAsia="Times New Roman" w:hAnsi="Tahoma" w:cs="Tahoma"/>
      <w:color w:val="000000"/>
      <w:sz w:val="16"/>
      <w:szCs w:val="16"/>
      <w:lang w:eastAsia="ru-RU"/>
    </w:rPr>
  </w:style>
  <w:style w:type="paragraph" w:customStyle="1" w:styleId="ConsPlusNormal">
    <w:name w:val="ConsPlusNormal"/>
    <w:rsid w:val="00094A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rsid w:val="00094A2E"/>
    <w:rPr>
      <w:color w:val="0000FF"/>
      <w:u w:val="single"/>
    </w:rPr>
  </w:style>
  <w:style w:type="character" w:styleId="aa">
    <w:name w:val="FollowedHyperlink"/>
    <w:rsid w:val="00094A2E"/>
    <w:rPr>
      <w:color w:val="800080"/>
      <w:u w:val="single"/>
    </w:rPr>
  </w:style>
  <w:style w:type="character" w:customStyle="1" w:styleId="apple-style-span">
    <w:name w:val="apple-style-span"/>
    <w:rsid w:val="00094A2E"/>
  </w:style>
  <w:style w:type="character" w:customStyle="1" w:styleId="apple-converted-space">
    <w:name w:val="apple-converted-space"/>
    <w:rsid w:val="00094A2E"/>
  </w:style>
  <w:style w:type="paragraph" w:customStyle="1" w:styleId="ConsPlusTitle">
    <w:name w:val="ConsPlusTitle"/>
    <w:rsid w:val="00094A2E"/>
    <w:pPr>
      <w:suppressAutoHyphens/>
      <w:autoSpaceDE w:val="0"/>
      <w:spacing w:after="0" w:line="240" w:lineRule="auto"/>
    </w:pPr>
    <w:rPr>
      <w:rFonts w:ascii="Arial" w:eastAsia="Arial" w:hAnsi="Arial" w:cs="Arial"/>
      <w:b/>
      <w:bCs/>
      <w:sz w:val="20"/>
      <w:szCs w:val="20"/>
      <w:lang w:eastAsia="ar-SA"/>
    </w:rPr>
  </w:style>
  <w:style w:type="paragraph" w:styleId="ab">
    <w:name w:val="Body Text"/>
    <w:basedOn w:val="a"/>
    <w:link w:val="ac"/>
    <w:rsid w:val="00094A2E"/>
    <w:pPr>
      <w:spacing w:line="360" w:lineRule="auto"/>
      <w:jc w:val="both"/>
    </w:pPr>
    <w:rPr>
      <w:color w:val="auto"/>
      <w:lang w:eastAsia="ar-SA"/>
    </w:rPr>
  </w:style>
  <w:style w:type="character" w:customStyle="1" w:styleId="ac">
    <w:name w:val="Основной текст Знак"/>
    <w:basedOn w:val="a0"/>
    <w:link w:val="ab"/>
    <w:rsid w:val="00094A2E"/>
    <w:rPr>
      <w:rFonts w:ascii="Times New Roman" w:eastAsia="Times New Roman" w:hAnsi="Times New Roman" w:cs="Times New Roman"/>
      <w:sz w:val="28"/>
      <w:szCs w:val="28"/>
      <w:lang w:eastAsia="ar-SA"/>
    </w:rPr>
  </w:style>
  <w:style w:type="paragraph" w:styleId="ad">
    <w:name w:val="Body Text Indent"/>
    <w:basedOn w:val="a"/>
    <w:link w:val="ae"/>
    <w:rsid w:val="00094A2E"/>
    <w:pPr>
      <w:spacing w:after="120"/>
      <w:ind w:left="283"/>
    </w:pPr>
  </w:style>
  <w:style w:type="character" w:customStyle="1" w:styleId="ae">
    <w:name w:val="Основной текст с отступом Знак"/>
    <w:basedOn w:val="a0"/>
    <w:link w:val="ad"/>
    <w:rsid w:val="00094A2E"/>
    <w:rPr>
      <w:rFonts w:ascii="Times New Roman" w:eastAsia="Times New Roman" w:hAnsi="Times New Roman" w:cs="Times New Roman"/>
      <w:color w:val="000000"/>
      <w:sz w:val="28"/>
      <w:szCs w:val="28"/>
      <w:lang w:eastAsia="ru-RU"/>
    </w:rPr>
  </w:style>
  <w:style w:type="paragraph" w:styleId="af">
    <w:name w:val="List Paragraph"/>
    <w:basedOn w:val="a"/>
    <w:uiPriority w:val="34"/>
    <w:qFormat/>
    <w:rsid w:val="00094A2E"/>
    <w:pPr>
      <w:ind w:left="708"/>
    </w:pPr>
  </w:style>
  <w:style w:type="paragraph" w:styleId="af0">
    <w:name w:val="Normal (Web)"/>
    <w:basedOn w:val="a"/>
    <w:rsid w:val="00094A2E"/>
    <w:pPr>
      <w:spacing w:before="100" w:beforeAutospacing="1" w:after="100" w:afterAutospacing="1"/>
    </w:pPr>
    <w:rPr>
      <w:color w:val="auto"/>
      <w:sz w:val="24"/>
      <w:szCs w:val="24"/>
    </w:rPr>
  </w:style>
  <w:style w:type="paragraph" w:styleId="af1">
    <w:name w:val="header"/>
    <w:basedOn w:val="a"/>
    <w:link w:val="af2"/>
    <w:rsid w:val="00094A2E"/>
    <w:pPr>
      <w:tabs>
        <w:tab w:val="center" w:pos="4677"/>
        <w:tab w:val="right" w:pos="9355"/>
      </w:tabs>
    </w:pPr>
  </w:style>
  <w:style w:type="character" w:customStyle="1" w:styleId="af2">
    <w:name w:val="Верхний колонтитул Знак"/>
    <w:basedOn w:val="a0"/>
    <w:link w:val="af1"/>
    <w:rsid w:val="00094A2E"/>
    <w:rPr>
      <w:rFonts w:ascii="Times New Roman" w:eastAsia="Times New Roman" w:hAnsi="Times New Roman" w:cs="Times New Roman"/>
      <w:color w:val="000000"/>
      <w:sz w:val="28"/>
      <w:szCs w:val="28"/>
      <w:lang w:eastAsia="ru-RU"/>
    </w:rPr>
  </w:style>
  <w:style w:type="paragraph" w:styleId="af3">
    <w:name w:val="footer"/>
    <w:basedOn w:val="a"/>
    <w:link w:val="af4"/>
    <w:rsid w:val="00094A2E"/>
    <w:pPr>
      <w:tabs>
        <w:tab w:val="center" w:pos="4677"/>
        <w:tab w:val="right" w:pos="9355"/>
      </w:tabs>
    </w:pPr>
  </w:style>
  <w:style w:type="character" w:customStyle="1" w:styleId="af4">
    <w:name w:val="Нижний колонтитул Знак"/>
    <w:basedOn w:val="a0"/>
    <w:link w:val="af3"/>
    <w:rsid w:val="00094A2E"/>
    <w:rPr>
      <w:rFonts w:ascii="Times New Roman" w:eastAsia="Times New Roman" w:hAnsi="Times New Roman" w:cs="Times New Roman"/>
      <w:color w:val="000000"/>
      <w:sz w:val="28"/>
      <w:szCs w:val="28"/>
      <w:lang w:eastAsia="ru-RU"/>
    </w:rPr>
  </w:style>
  <w:style w:type="paragraph" w:customStyle="1" w:styleId="11">
    <w:name w:val="Без интервала1"/>
    <w:uiPriority w:val="99"/>
    <w:qFormat/>
    <w:rsid w:val="00094A2E"/>
    <w:pPr>
      <w:spacing w:after="0" w:line="240" w:lineRule="auto"/>
    </w:pPr>
    <w:rPr>
      <w:rFonts w:ascii="Calibri" w:eastAsia="Calibri" w:hAnsi="Calibri" w:cs="Calibri"/>
      <w:sz w:val="28"/>
      <w:szCs w:val="28"/>
    </w:rPr>
  </w:style>
  <w:style w:type="paragraph" w:customStyle="1" w:styleId="ConsPlusNonformat">
    <w:name w:val="ConsPlusNonformat"/>
    <w:uiPriority w:val="99"/>
    <w:rsid w:val="00094A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094A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B46CDF"/>
    <w:pPr>
      <w:widowControl w:val="0"/>
      <w:autoSpaceDE w:val="0"/>
      <w:autoSpaceDN w:val="0"/>
      <w:adjustRightInd w:val="0"/>
      <w:spacing w:line="451" w:lineRule="exact"/>
      <w:ind w:firstLine="854"/>
      <w:jc w:val="both"/>
    </w:pPr>
    <w:rPr>
      <w:rFonts w:eastAsiaTheme="minorEastAsia"/>
      <w:color w:val="auto"/>
      <w:sz w:val="24"/>
      <w:szCs w:val="24"/>
    </w:rPr>
  </w:style>
  <w:style w:type="paragraph" w:customStyle="1" w:styleId="Style6">
    <w:name w:val="Style6"/>
    <w:basedOn w:val="a"/>
    <w:uiPriority w:val="99"/>
    <w:rsid w:val="00B46CDF"/>
    <w:pPr>
      <w:widowControl w:val="0"/>
      <w:autoSpaceDE w:val="0"/>
      <w:autoSpaceDN w:val="0"/>
      <w:adjustRightInd w:val="0"/>
      <w:spacing w:line="449" w:lineRule="exact"/>
      <w:ind w:firstLine="883"/>
      <w:jc w:val="both"/>
    </w:pPr>
    <w:rPr>
      <w:rFonts w:eastAsiaTheme="minorEastAsia"/>
      <w:color w:val="auto"/>
      <w:sz w:val="24"/>
      <w:szCs w:val="24"/>
    </w:rPr>
  </w:style>
  <w:style w:type="character" w:customStyle="1" w:styleId="FontStyle15">
    <w:name w:val="Font Style15"/>
    <w:basedOn w:val="a0"/>
    <w:uiPriority w:val="99"/>
    <w:rsid w:val="00B46CD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264976">
      <w:bodyDiv w:val="1"/>
      <w:marLeft w:val="0"/>
      <w:marRight w:val="0"/>
      <w:marTop w:val="0"/>
      <w:marBottom w:val="0"/>
      <w:divBdr>
        <w:top w:val="none" w:sz="0" w:space="0" w:color="auto"/>
        <w:left w:val="none" w:sz="0" w:space="0" w:color="auto"/>
        <w:bottom w:val="none" w:sz="0" w:space="0" w:color="auto"/>
        <w:right w:val="none" w:sz="0" w:space="0" w:color="auto"/>
      </w:divBdr>
    </w:div>
    <w:div w:id="21123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gosuslugi.ru" TargetMode="External"/><Relationship Id="rId5" Type="http://schemas.openxmlformats.org/officeDocument/2006/relationships/hyperlink" Target="consultantplus://offline/ref=C5854E1B9F0C7A8F7F58F7736758F6A26714E04C28603B5A6BCBF140BCF56AE9E0980A66A3A4245B6A4663E2663107C1C8BC16F1D230DF9El1r2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26</Pages>
  <Words>9248</Words>
  <Characters>52715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Уразаева Елена</dc:creator>
  <cp:keywords/>
  <dc:description/>
  <cp:lastModifiedBy>Михайловский</cp:lastModifiedBy>
  <cp:revision>7</cp:revision>
  <dcterms:created xsi:type="dcterms:W3CDTF">2021-05-20T06:58:00Z</dcterms:created>
  <dcterms:modified xsi:type="dcterms:W3CDTF">2021-05-26T03:32:00Z</dcterms:modified>
</cp:coreProperties>
</file>