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6E" w:rsidRDefault="00A406FF" w:rsidP="0023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350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06E" w:rsidRDefault="0023506E" w:rsidP="0023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СЕЛЬСОВЕТА </w:t>
      </w:r>
    </w:p>
    <w:p w:rsidR="0023506E" w:rsidRDefault="0023506E" w:rsidP="0023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</w:t>
      </w:r>
    </w:p>
    <w:p w:rsidR="00ED4E6E" w:rsidRDefault="0023506E" w:rsidP="0023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4E6E" w:rsidRDefault="002C7AE3" w:rsidP="00ED4E6E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C6D5C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ED4E6E" w:rsidRDefault="00DC6D5C" w:rsidP="00045AB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6E"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</w:p>
    <w:p w:rsidR="00045AB1" w:rsidRDefault="00AA5F0B" w:rsidP="00045AB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</w:t>
      </w:r>
      <w:r w:rsidR="0023506E">
        <w:rPr>
          <w:rFonts w:ascii="Times New Roman" w:hAnsi="Times New Roman" w:cs="Times New Roman"/>
          <w:sz w:val="28"/>
          <w:szCs w:val="28"/>
        </w:rPr>
        <w:t>1</w:t>
      </w:r>
      <w:r w:rsidR="00A24693">
        <w:rPr>
          <w:rFonts w:ascii="Times New Roman" w:hAnsi="Times New Roman" w:cs="Times New Roman"/>
          <w:sz w:val="28"/>
          <w:szCs w:val="28"/>
        </w:rPr>
        <w:t>1</w:t>
      </w:r>
      <w:r w:rsidR="0023506E">
        <w:rPr>
          <w:rFonts w:ascii="Times New Roman" w:hAnsi="Times New Roman" w:cs="Times New Roman"/>
          <w:sz w:val="28"/>
          <w:szCs w:val="28"/>
        </w:rPr>
        <w:t xml:space="preserve">.10.2022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506E">
        <w:rPr>
          <w:rFonts w:ascii="Times New Roman" w:hAnsi="Times New Roman" w:cs="Times New Roman"/>
          <w:sz w:val="28"/>
          <w:szCs w:val="28"/>
        </w:rPr>
        <w:t xml:space="preserve"> № 35</w:t>
      </w:r>
    </w:p>
    <w:p w:rsidR="00DC6D5C" w:rsidRPr="00E8721A" w:rsidRDefault="002C7AE3" w:rsidP="002C7AE3">
      <w:pPr>
        <w:tabs>
          <w:tab w:val="left" w:pos="17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E6E" w:rsidRPr="00E8721A">
        <w:rPr>
          <w:rFonts w:ascii="Times New Roman" w:hAnsi="Times New Roman" w:cs="Times New Roman"/>
          <w:b/>
          <w:sz w:val="28"/>
          <w:szCs w:val="28"/>
        </w:rPr>
        <w:t>О ликвидации Муниципального казённого </w:t>
      </w:r>
      <w:proofErr w:type="gramStart"/>
      <w:r w:rsidR="00ED4E6E" w:rsidRPr="00E8721A">
        <w:rPr>
          <w:rFonts w:ascii="Times New Roman" w:hAnsi="Times New Roman" w:cs="Times New Roman"/>
          <w:b/>
          <w:sz w:val="28"/>
          <w:szCs w:val="28"/>
        </w:rPr>
        <w:t>учреждения  культуры</w:t>
      </w:r>
      <w:proofErr w:type="gramEnd"/>
    </w:p>
    <w:p w:rsidR="00ED4E6E" w:rsidRPr="00E8721A" w:rsidRDefault="0023506E" w:rsidP="00E8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21A">
        <w:rPr>
          <w:rFonts w:ascii="Times New Roman" w:hAnsi="Times New Roman" w:cs="Times New Roman"/>
          <w:b/>
          <w:sz w:val="28"/>
          <w:szCs w:val="28"/>
        </w:rPr>
        <w:t>«Михайловский к</w:t>
      </w:r>
      <w:r w:rsidR="00ED4E6E" w:rsidRPr="00E8721A">
        <w:rPr>
          <w:rFonts w:ascii="Times New Roman" w:hAnsi="Times New Roman" w:cs="Times New Roman"/>
          <w:b/>
          <w:sz w:val="28"/>
          <w:szCs w:val="28"/>
        </w:rPr>
        <w:t xml:space="preserve">ультурно-досуговый </w:t>
      </w:r>
      <w:proofErr w:type="gramStart"/>
      <w:r w:rsidR="00ED4E6E" w:rsidRPr="00E8721A">
        <w:rPr>
          <w:rFonts w:ascii="Times New Roman" w:hAnsi="Times New Roman" w:cs="Times New Roman"/>
          <w:b/>
          <w:sz w:val="28"/>
          <w:szCs w:val="28"/>
        </w:rPr>
        <w:t xml:space="preserve">центр» </w:t>
      </w:r>
      <w:r w:rsidR="00DC6D5C" w:rsidRPr="00E87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21A" w:rsidRPr="00E8721A">
        <w:rPr>
          <w:rFonts w:ascii="Times New Roman" w:hAnsi="Times New Roman" w:cs="Times New Roman"/>
          <w:b/>
          <w:sz w:val="28"/>
          <w:szCs w:val="28"/>
        </w:rPr>
        <w:t>Куйбышевского</w:t>
      </w:r>
      <w:proofErr w:type="gramEnd"/>
      <w:r w:rsidR="00E8721A" w:rsidRPr="00E8721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8721A">
        <w:rPr>
          <w:rFonts w:ascii="Times New Roman" w:hAnsi="Times New Roman" w:cs="Times New Roman"/>
          <w:b/>
          <w:sz w:val="28"/>
          <w:szCs w:val="28"/>
        </w:rPr>
        <w:t>,</w:t>
      </w:r>
      <w:r w:rsidR="00E8721A" w:rsidRPr="00E8721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E8721A">
        <w:rPr>
          <w:rFonts w:ascii="Times New Roman" w:hAnsi="Times New Roman" w:cs="Times New Roman"/>
          <w:b/>
          <w:sz w:val="28"/>
          <w:szCs w:val="28"/>
        </w:rPr>
        <w:t>.</w:t>
      </w:r>
    </w:p>
    <w:p w:rsidR="00ED4E6E" w:rsidRDefault="00590E00" w:rsidP="00044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4E6E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19.1 </w:t>
      </w:r>
      <w:r w:rsidR="00DC6D5C">
        <w:rPr>
          <w:rFonts w:ascii="Times New Roman" w:hAnsi="Times New Roman" w:cs="Times New Roman"/>
          <w:sz w:val="28"/>
          <w:szCs w:val="28"/>
        </w:rPr>
        <w:t>Федерального</w:t>
      </w:r>
      <w:r w:rsidR="00ED4E6E" w:rsidRPr="00ED4E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6D5C">
        <w:rPr>
          <w:rFonts w:ascii="Times New Roman" w:hAnsi="Times New Roman" w:cs="Times New Roman"/>
          <w:sz w:val="28"/>
          <w:szCs w:val="28"/>
        </w:rPr>
        <w:t>а</w:t>
      </w:r>
      <w:r w:rsidR="00ED4E6E" w:rsidRPr="00ED4E6E">
        <w:rPr>
          <w:rFonts w:ascii="Times New Roman" w:hAnsi="Times New Roman" w:cs="Times New Roman"/>
          <w:sz w:val="28"/>
          <w:szCs w:val="28"/>
        </w:rPr>
        <w:t xml:space="preserve"> </w:t>
      </w:r>
      <w:r w:rsidR="005B2B2A">
        <w:rPr>
          <w:rFonts w:ascii="Times New Roman" w:hAnsi="Times New Roman" w:cs="Times New Roman"/>
          <w:sz w:val="28"/>
          <w:szCs w:val="28"/>
        </w:rPr>
        <w:t>от 12.01.1996 №</w:t>
      </w:r>
      <w:r w:rsidR="00DC6D5C">
        <w:rPr>
          <w:rFonts w:ascii="Times New Roman" w:hAnsi="Times New Roman" w:cs="Times New Roman"/>
          <w:sz w:val="28"/>
          <w:szCs w:val="28"/>
        </w:rPr>
        <w:t xml:space="preserve"> 7-ФЗ </w:t>
      </w:r>
      <w:r w:rsidR="00ED4E6E" w:rsidRPr="00ED4E6E">
        <w:rPr>
          <w:rFonts w:ascii="Times New Roman" w:hAnsi="Times New Roman" w:cs="Times New Roman"/>
          <w:sz w:val="28"/>
          <w:szCs w:val="28"/>
        </w:rPr>
        <w:t>"</w:t>
      </w:r>
      <w:r w:rsidR="00DC6D5C"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организациях", </w:t>
      </w:r>
      <w:hyperlink r:id="rId5" w:history="1">
        <w:r w:rsidR="00A41D87">
          <w:rPr>
            <w:rFonts w:ascii="Times New Roman" w:hAnsi="Times New Roman" w:cs="Times New Roman"/>
            <w:sz w:val="28"/>
            <w:szCs w:val="28"/>
          </w:rPr>
          <w:t>Федерального</w:t>
        </w:r>
        <w:r w:rsidR="00A41D87" w:rsidRPr="00A41D87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A41D87">
          <w:rPr>
            <w:rFonts w:ascii="Times New Roman" w:hAnsi="Times New Roman" w:cs="Times New Roman"/>
            <w:sz w:val="28"/>
            <w:szCs w:val="28"/>
          </w:rPr>
          <w:t>а</w:t>
        </w:r>
        <w:r w:rsidR="00A41D87" w:rsidRPr="00A41D87">
          <w:rPr>
            <w:rFonts w:ascii="Times New Roman" w:hAnsi="Times New Roman" w:cs="Times New Roman"/>
            <w:sz w:val="28"/>
            <w:szCs w:val="28"/>
          </w:rPr>
          <w:t xml:space="preserve"> от 06.10.20</w:t>
        </w:r>
        <w:r w:rsidR="005B2B2A">
          <w:rPr>
            <w:rFonts w:ascii="Times New Roman" w:hAnsi="Times New Roman" w:cs="Times New Roman"/>
            <w:sz w:val="28"/>
            <w:szCs w:val="28"/>
          </w:rPr>
          <w:t>03 №</w:t>
        </w:r>
        <w:r w:rsidR="00A41D87">
          <w:rPr>
            <w:rFonts w:ascii="Times New Roman" w:hAnsi="Times New Roman" w:cs="Times New Roman"/>
            <w:sz w:val="28"/>
            <w:szCs w:val="28"/>
          </w:rPr>
          <w:t xml:space="preserve"> 131-ФЗ</w:t>
        </w:r>
        <w:r w:rsidR="00A41D87" w:rsidRPr="00A41D87">
          <w:rPr>
            <w:rFonts w:ascii="Times New Roman" w:hAnsi="Times New Roman" w:cs="Times New Roman"/>
            <w:sz w:val="28"/>
            <w:szCs w:val="28"/>
          </w:rPr>
          <w:t xml:space="preserve"> "Об общих принципах организации местного самоуправления в Российской Федерации"</w:t>
        </w:r>
      </w:hyperlink>
      <w:r w:rsidR="000441FA">
        <w:rPr>
          <w:rFonts w:ascii="Times New Roman" w:hAnsi="Times New Roman" w:cs="Times New Roman"/>
          <w:sz w:val="28"/>
          <w:szCs w:val="28"/>
        </w:rPr>
        <w:t xml:space="preserve">, </w:t>
      </w:r>
      <w:r w:rsidR="005C0A20">
        <w:rPr>
          <w:rFonts w:ascii="Times New Roman" w:hAnsi="Times New Roman" w:cs="Times New Roman"/>
          <w:sz w:val="28"/>
          <w:szCs w:val="28"/>
        </w:rPr>
        <w:t xml:space="preserve">на основании статьи 18 главы 3 Положения  об управлении и распоряжении муниципальной  собственностью </w:t>
      </w:r>
      <w:r w:rsidR="0023506E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C0A20">
        <w:rPr>
          <w:rFonts w:ascii="Times New Roman" w:hAnsi="Times New Roman" w:cs="Times New Roman"/>
          <w:sz w:val="28"/>
          <w:szCs w:val="28"/>
        </w:rPr>
        <w:t xml:space="preserve">сельсовета Куйбышевского  района, принятого </w:t>
      </w:r>
      <w:r w:rsidR="002C7AE3">
        <w:rPr>
          <w:rFonts w:ascii="Times New Roman" w:hAnsi="Times New Roman" w:cs="Times New Roman"/>
          <w:sz w:val="28"/>
          <w:szCs w:val="28"/>
        </w:rPr>
        <w:t>11.05.2010</w:t>
      </w:r>
      <w:r w:rsidR="005C0A20">
        <w:rPr>
          <w:rFonts w:ascii="Times New Roman" w:hAnsi="Times New Roman" w:cs="Times New Roman"/>
          <w:sz w:val="28"/>
          <w:szCs w:val="28"/>
        </w:rPr>
        <w:t xml:space="preserve"> решением № </w:t>
      </w:r>
      <w:r w:rsidR="002C7AE3">
        <w:rPr>
          <w:rFonts w:ascii="Times New Roman" w:hAnsi="Times New Roman" w:cs="Times New Roman"/>
          <w:sz w:val="28"/>
          <w:szCs w:val="28"/>
        </w:rPr>
        <w:t>4</w:t>
      </w:r>
      <w:r w:rsidR="005C0A20">
        <w:rPr>
          <w:rFonts w:ascii="Times New Roman" w:hAnsi="Times New Roman" w:cs="Times New Roman"/>
          <w:sz w:val="28"/>
          <w:szCs w:val="28"/>
        </w:rPr>
        <w:t xml:space="preserve"> </w:t>
      </w:r>
      <w:r w:rsidR="002C7AE3">
        <w:rPr>
          <w:rFonts w:ascii="Times New Roman" w:hAnsi="Times New Roman" w:cs="Times New Roman"/>
          <w:sz w:val="28"/>
          <w:szCs w:val="28"/>
        </w:rPr>
        <w:t>2</w:t>
      </w:r>
      <w:r w:rsidR="005C0A20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r w:rsidR="00AA5F0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C0A20">
        <w:rPr>
          <w:rFonts w:ascii="Times New Roman" w:hAnsi="Times New Roman" w:cs="Times New Roman"/>
          <w:sz w:val="28"/>
          <w:szCs w:val="28"/>
        </w:rPr>
        <w:t xml:space="preserve">  сельсовета Куйбышевского района, </w:t>
      </w:r>
      <w:r w:rsidR="000441FA">
        <w:rPr>
          <w:rFonts w:ascii="Times New Roman" w:hAnsi="Times New Roman" w:cs="Times New Roman"/>
          <w:sz w:val="28"/>
          <w:szCs w:val="28"/>
        </w:rPr>
        <w:t>Устава</w:t>
      </w:r>
      <w:r w:rsidR="0023506E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 w:rsidR="000441FA">
        <w:rPr>
          <w:rFonts w:ascii="Times New Roman" w:hAnsi="Times New Roman" w:cs="Times New Roman"/>
          <w:sz w:val="28"/>
          <w:szCs w:val="28"/>
        </w:rPr>
        <w:t xml:space="preserve"> сельсовета Куйбышевского  района Новосибирской  области, в связи с передачей части полномочий администрации Куйбышевского района администрации </w:t>
      </w:r>
      <w:r w:rsidR="0023506E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0441F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41FA" w:rsidRDefault="000441FA" w:rsidP="0004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0441FA" w:rsidRDefault="008A2673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="0023506E">
        <w:rPr>
          <w:rFonts w:ascii="Times New Roman" w:hAnsi="Times New Roman" w:cs="Times New Roman"/>
          <w:sz w:val="28"/>
          <w:szCs w:val="28"/>
        </w:rPr>
        <w:t>«Михайловский к</w:t>
      </w:r>
      <w:r>
        <w:rPr>
          <w:rFonts w:ascii="Times New Roman" w:hAnsi="Times New Roman" w:cs="Times New Roman"/>
          <w:sz w:val="28"/>
          <w:szCs w:val="28"/>
        </w:rPr>
        <w:t xml:space="preserve">ультурно-досуговый центр» </w:t>
      </w:r>
      <w:proofErr w:type="gramStart"/>
      <w:r w:rsidR="0023506E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6375091"/>
      <w:r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A2673" w:rsidRDefault="008A2673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сроки ликвидации муниципального казенного учреждения </w:t>
      </w:r>
      <w:r w:rsidR="0023506E">
        <w:rPr>
          <w:rFonts w:ascii="Times New Roman" w:hAnsi="Times New Roman" w:cs="Times New Roman"/>
          <w:sz w:val="28"/>
          <w:szCs w:val="28"/>
        </w:rPr>
        <w:t>«Михайловский к</w:t>
      </w:r>
      <w:r>
        <w:rPr>
          <w:rFonts w:ascii="Times New Roman" w:hAnsi="Times New Roman" w:cs="Times New Roman"/>
          <w:sz w:val="28"/>
          <w:szCs w:val="28"/>
        </w:rPr>
        <w:t xml:space="preserve">ультурно-досуговый центр» в соответствии со </w:t>
      </w:r>
      <w:r w:rsidR="00E272E9">
        <w:rPr>
          <w:rFonts w:ascii="Times New Roman" w:hAnsi="Times New Roman" w:cs="Times New Roman"/>
          <w:sz w:val="28"/>
          <w:szCs w:val="28"/>
        </w:rPr>
        <w:t>статьями 62,63 ГК РФ. (приложение № 1).</w:t>
      </w:r>
    </w:p>
    <w:p w:rsidR="00E272E9" w:rsidRDefault="00E272E9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ликвидационную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E272E9" w:rsidRDefault="0023506E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Дащенко Т</w:t>
      </w:r>
      <w:r w:rsidR="00D100F8">
        <w:rPr>
          <w:rFonts w:ascii="Times New Roman" w:hAnsi="Times New Roman" w:cs="Times New Roman"/>
          <w:sz w:val="28"/>
          <w:szCs w:val="28"/>
        </w:rPr>
        <w:t xml:space="preserve">амара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00F8">
        <w:rPr>
          <w:rFonts w:ascii="Times New Roman" w:hAnsi="Times New Roman" w:cs="Times New Roman"/>
          <w:sz w:val="28"/>
          <w:szCs w:val="28"/>
        </w:rPr>
        <w:t xml:space="preserve">асильевна </w:t>
      </w:r>
      <w:r w:rsidR="00E272E9">
        <w:rPr>
          <w:rFonts w:ascii="Times New Roman" w:hAnsi="Times New Roman" w:cs="Times New Roman"/>
          <w:sz w:val="28"/>
          <w:szCs w:val="28"/>
        </w:rPr>
        <w:t>- председатель ликвидационной комиссии;</w:t>
      </w:r>
    </w:p>
    <w:p w:rsidR="00E272E9" w:rsidRDefault="0023506E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Т</w:t>
      </w:r>
      <w:r w:rsidR="00D100F8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00F8">
        <w:rPr>
          <w:rFonts w:ascii="Times New Roman" w:hAnsi="Times New Roman" w:cs="Times New Roman"/>
          <w:sz w:val="28"/>
          <w:szCs w:val="28"/>
        </w:rPr>
        <w:t xml:space="preserve">иколаевна </w:t>
      </w:r>
      <w:r w:rsidR="00E272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272E9">
        <w:rPr>
          <w:rFonts w:ascii="Times New Roman" w:hAnsi="Times New Roman" w:cs="Times New Roman"/>
          <w:sz w:val="28"/>
          <w:szCs w:val="28"/>
        </w:rPr>
        <w:t>секретарь  ликвидационной</w:t>
      </w:r>
      <w:proofErr w:type="gramEnd"/>
      <w:r w:rsidR="00E272E9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E272E9" w:rsidRDefault="0023506E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Чулкова З</w:t>
      </w:r>
      <w:r w:rsidR="00D100F8">
        <w:rPr>
          <w:rFonts w:ascii="Times New Roman" w:hAnsi="Times New Roman" w:cs="Times New Roman"/>
          <w:sz w:val="28"/>
          <w:szCs w:val="28"/>
        </w:rPr>
        <w:t xml:space="preserve">оя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00F8">
        <w:rPr>
          <w:rFonts w:ascii="Times New Roman" w:hAnsi="Times New Roman" w:cs="Times New Roman"/>
          <w:sz w:val="28"/>
          <w:szCs w:val="28"/>
        </w:rPr>
        <w:t xml:space="preserve">вановна </w:t>
      </w:r>
      <w:bookmarkStart w:id="1" w:name="_GoBack"/>
      <w:bookmarkEnd w:id="1"/>
      <w:r w:rsidR="00E272E9">
        <w:rPr>
          <w:rFonts w:ascii="Times New Roman" w:hAnsi="Times New Roman" w:cs="Times New Roman"/>
          <w:sz w:val="28"/>
          <w:szCs w:val="28"/>
        </w:rPr>
        <w:t>- член ликвидационной комиссии.</w:t>
      </w:r>
    </w:p>
    <w:p w:rsidR="00E272E9" w:rsidRDefault="00E272E9" w:rsidP="00DB5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DB544D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272E9" w:rsidRDefault="00A406FF" w:rsidP="00E2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3506E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E272E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E272E9" w:rsidRDefault="00E272E9" w:rsidP="00E2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272E9" w:rsidRPr="00ED4E6E" w:rsidRDefault="00E272E9" w:rsidP="00E2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506E">
        <w:rPr>
          <w:rFonts w:ascii="Times New Roman" w:hAnsi="Times New Roman" w:cs="Times New Roman"/>
          <w:sz w:val="28"/>
          <w:szCs w:val="28"/>
        </w:rPr>
        <w:t>В.И.Яковлев</w:t>
      </w:r>
      <w:proofErr w:type="spellEnd"/>
    </w:p>
    <w:p w:rsidR="00590E00" w:rsidRDefault="00AA5F0B" w:rsidP="00AA5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A4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E00" w:rsidRDefault="00590E00" w:rsidP="00AA5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E00" w:rsidRDefault="00590E00" w:rsidP="00AA5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E00" w:rsidRDefault="00590E00" w:rsidP="00AA5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E00" w:rsidRDefault="00590E00" w:rsidP="00AA5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DB544D" w:rsidRPr="00DB544D" w:rsidRDefault="00590E00" w:rsidP="00AA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E2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4D" w:rsidRPr="00DB544D">
        <w:rPr>
          <w:rFonts w:ascii="Times New Roman" w:hAnsi="Times New Roman" w:cs="Times New Roman"/>
          <w:sz w:val="24"/>
          <w:szCs w:val="24"/>
        </w:rPr>
        <w:t>Приложение</w:t>
      </w:r>
      <w:r w:rsidR="00A406FF">
        <w:rPr>
          <w:rFonts w:ascii="Times New Roman" w:hAnsi="Times New Roman" w:cs="Times New Roman"/>
          <w:sz w:val="24"/>
          <w:szCs w:val="24"/>
        </w:rPr>
        <w:t xml:space="preserve"> № 1</w:t>
      </w:r>
      <w:r w:rsidR="00DB544D" w:rsidRPr="00DB544D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B544D" w:rsidRPr="00DB544D" w:rsidRDefault="00DB544D" w:rsidP="00E27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E2EA3">
        <w:rPr>
          <w:rFonts w:ascii="Times New Roman" w:hAnsi="Times New Roman" w:cs="Times New Roman"/>
          <w:sz w:val="28"/>
          <w:szCs w:val="28"/>
        </w:rPr>
        <w:t xml:space="preserve">    </w:t>
      </w:r>
      <w:r w:rsidRPr="00DB54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506E">
        <w:rPr>
          <w:rFonts w:ascii="Times New Roman" w:hAnsi="Times New Roman" w:cs="Times New Roman"/>
          <w:sz w:val="24"/>
          <w:szCs w:val="24"/>
        </w:rPr>
        <w:t>Михайловского</w:t>
      </w:r>
      <w:r w:rsidRPr="00DB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4D" w:rsidRPr="00DB544D" w:rsidRDefault="00DB544D" w:rsidP="00E27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сельсовета Куйбышевского района </w:t>
      </w:r>
    </w:p>
    <w:p w:rsidR="00DB544D" w:rsidRDefault="00DB544D" w:rsidP="00E27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E2EA3">
        <w:rPr>
          <w:rFonts w:ascii="Times New Roman" w:hAnsi="Times New Roman" w:cs="Times New Roman"/>
          <w:sz w:val="24"/>
          <w:szCs w:val="24"/>
        </w:rPr>
        <w:t xml:space="preserve"> </w:t>
      </w:r>
      <w:r w:rsidRPr="00DB544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0B8D" w:rsidRPr="00DB544D" w:rsidRDefault="002F0B8D" w:rsidP="002F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54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2EA3">
        <w:rPr>
          <w:rFonts w:ascii="Times New Roman" w:hAnsi="Times New Roman" w:cs="Times New Roman"/>
          <w:sz w:val="24"/>
          <w:szCs w:val="24"/>
        </w:rPr>
        <w:t xml:space="preserve"> №</w:t>
      </w:r>
      <w:r w:rsidR="00AA5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F0B">
        <w:rPr>
          <w:rFonts w:ascii="Times New Roman" w:hAnsi="Times New Roman" w:cs="Times New Roman"/>
          <w:sz w:val="24"/>
          <w:szCs w:val="24"/>
        </w:rPr>
        <w:t xml:space="preserve">35 </w:t>
      </w:r>
      <w:r w:rsidRPr="00DB544D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DB544D">
        <w:rPr>
          <w:rFonts w:ascii="Times New Roman" w:hAnsi="Times New Roman" w:cs="Times New Roman"/>
          <w:sz w:val="24"/>
          <w:szCs w:val="24"/>
        </w:rPr>
        <w:t xml:space="preserve"> «</w:t>
      </w:r>
      <w:r w:rsidR="00AA5F0B">
        <w:rPr>
          <w:rFonts w:ascii="Times New Roman" w:hAnsi="Times New Roman" w:cs="Times New Roman"/>
          <w:sz w:val="24"/>
          <w:szCs w:val="24"/>
        </w:rPr>
        <w:t>1</w:t>
      </w:r>
      <w:r w:rsidR="00A24693">
        <w:rPr>
          <w:rFonts w:ascii="Times New Roman" w:hAnsi="Times New Roman" w:cs="Times New Roman"/>
          <w:sz w:val="24"/>
          <w:szCs w:val="24"/>
        </w:rPr>
        <w:t>1</w:t>
      </w:r>
      <w:r w:rsidR="00AA5F0B">
        <w:rPr>
          <w:rFonts w:ascii="Times New Roman" w:hAnsi="Times New Roman" w:cs="Times New Roman"/>
          <w:sz w:val="24"/>
          <w:szCs w:val="24"/>
        </w:rPr>
        <w:t xml:space="preserve">» 10. </w:t>
      </w:r>
      <w:r w:rsidRPr="00DB544D">
        <w:rPr>
          <w:rFonts w:ascii="Times New Roman" w:hAnsi="Times New Roman" w:cs="Times New Roman"/>
          <w:sz w:val="24"/>
          <w:szCs w:val="24"/>
        </w:rPr>
        <w:t>2022г.</w:t>
      </w:r>
    </w:p>
    <w:p w:rsidR="002F0B8D" w:rsidRPr="00DB544D" w:rsidRDefault="002F0B8D" w:rsidP="00E27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44D" w:rsidRPr="00DB544D" w:rsidRDefault="00DB544D" w:rsidP="00E27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2E9" w:rsidRDefault="00E272E9" w:rsidP="00E27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E21C8" w:rsidRPr="00EE21C8">
        <w:rPr>
          <w:rFonts w:ascii="Times New Roman" w:hAnsi="Times New Roman" w:cs="Times New Roman"/>
          <w:b/>
          <w:sz w:val="28"/>
          <w:szCs w:val="28"/>
        </w:rPr>
        <w:t xml:space="preserve">орядок и сроки </w:t>
      </w:r>
      <w:proofErr w:type="gramStart"/>
      <w:r w:rsidR="00EE21C8" w:rsidRPr="00EE21C8">
        <w:rPr>
          <w:rFonts w:ascii="Times New Roman" w:hAnsi="Times New Roman" w:cs="Times New Roman"/>
          <w:b/>
          <w:sz w:val="28"/>
          <w:szCs w:val="28"/>
        </w:rPr>
        <w:t xml:space="preserve">ликвидации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казённого учреждения</w:t>
      </w:r>
      <w:r w:rsidRPr="00ED4E6E">
        <w:rPr>
          <w:rFonts w:ascii="Times New Roman" w:hAnsi="Times New Roman" w:cs="Times New Roman"/>
          <w:b/>
          <w:sz w:val="28"/>
          <w:szCs w:val="28"/>
        </w:rPr>
        <w:t xml:space="preserve"> 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06E">
        <w:rPr>
          <w:rFonts w:ascii="Times New Roman" w:hAnsi="Times New Roman" w:cs="Times New Roman"/>
          <w:b/>
          <w:sz w:val="28"/>
          <w:szCs w:val="28"/>
        </w:rPr>
        <w:t>«Михайловский к</w:t>
      </w:r>
      <w:r w:rsidRPr="00ED4E6E">
        <w:rPr>
          <w:rFonts w:ascii="Times New Roman" w:hAnsi="Times New Roman" w:cs="Times New Roman"/>
          <w:b/>
          <w:sz w:val="28"/>
          <w:szCs w:val="28"/>
        </w:rPr>
        <w:t>ультурно-досуговый центр»</w:t>
      </w:r>
    </w:p>
    <w:p w:rsidR="00EE21C8" w:rsidRPr="00EE21C8" w:rsidRDefault="00EE21C8" w:rsidP="00EE2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0" w:type="dxa"/>
        <w:tblInd w:w="-998" w:type="dxa"/>
        <w:tblLook w:val="04A0" w:firstRow="1" w:lastRow="0" w:firstColumn="1" w:lastColumn="0" w:noHBand="0" w:noVBand="1"/>
      </w:tblPr>
      <w:tblGrid>
        <w:gridCol w:w="562"/>
        <w:gridCol w:w="4117"/>
        <w:gridCol w:w="3402"/>
        <w:gridCol w:w="1979"/>
      </w:tblGrid>
      <w:tr w:rsidR="00EE21C8" w:rsidTr="00EE21C8">
        <w:tc>
          <w:tcPr>
            <w:tcW w:w="562" w:type="dxa"/>
          </w:tcPr>
          <w:p w:rsidR="00EE21C8" w:rsidRDefault="00EE21C8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4117" w:type="dxa"/>
          </w:tcPr>
          <w:p w:rsidR="00EE21C8" w:rsidRDefault="00EE21C8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3402" w:type="dxa"/>
          </w:tcPr>
          <w:p w:rsidR="00EE21C8" w:rsidRDefault="00EE21C8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исполнения</w:t>
            </w:r>
          </w:p>
        </w:tc>
        <w:tc>
          <w:tcPr>
            <w:tcW w:w="1979" w:type="dxa"/>
          </w:tcPr>
          <w:p w:rsidR="00EE21C8" w:rsidRDefault="00EE21C8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Ответственный</w:t>
            </w:r>
          </w:p>
        </w:tc>
      </w:tr>
      <w:tr w:rsidR="006A525F" w:rsidTr="00EE21C8">
        <w:tc>
          <w:tcPr>
            <w:tcW w:w="562" w:type="dxa"/>
          </w:tcPr>
          <w:p w:rsidR="006A525F" w:rsidRPr="00DB544D" w:rsidRDefault="006A525F" w:rsidP="00D80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6A525F" w:rsidRPr="00743BD4" w:rsidRDefault="006A525F" w:rsidP="00D801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Принятие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постановления  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ликвидации </w:t>
            </w:r>
          </w:p>
        </w:tc>
        <w:tc>
          <w:tcPr>
            <w:tcW w:w="3402" w:type="dxa"/>
          </w:tcPr>
          <w:p w:rsidR="006A525F" w:rsidRPr="00E272E9" w:rsidRDefault="006A525F" w:rsidP="00D801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До 11.10.2022</w:t>
            </w:r>
          </w:p>
        </w:tc>
        <w:tc>
          <w:tcPr>
            <w:tcW w:w="1979" w:type="dxa"/>
          </w:tcPr>
          <w:p w:rsidR="006A525F" w:rsidRPr="00DD3F57" w:rsidRDefault="006A525F" w:rsidP="00D8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EE21C8" w:rsidTr="00EE21C8">
        <w:tc>
          <w:tcPr>
            <w:tcW w:w="562" w:type="dxa"/>
          </w:tcPr>
          <w:p w:rsidR="00EE21C8" w:rsidRPr="00DB544D" w:rsidRDefault="005B2B2A" w:rsidP="00D80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E21C8" w:rsidRPr="00743BD4" w:rsidRDefault="00EE21C8" w:rsidP="00D801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 w:rsidRPr="00743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Уведомление в МИФНС </w:t>
            </w:r>
            <w:r w:rsidR="00743BD4" w:rsidRPr="00743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о принятии </w:t>
            </w:r>
            <w:r w:rsidR="005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постановления</w:t>
            </w:r>
            <w:r w:rsidR="00743BD4" w:rsidRPr="00743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о ликвидации</w:t>
            </w:r>
          </w:p>
          <w:p w:rsidR="00743BD4" w:rsidRDefault="00EE21C8" w:rsidP="00E272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3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 </w:t>
            </w:r>
            <w:r w:rsidR="00E272E9">
              <w:t xml:space="preserve"> </w:t>
            </w:r>
          </w:p>
        </w:tc>
        <w:tc>
          <w:tcPr>
            <w:tcW w:w="3402" w:type="dxa"/>
          </w:tcPr>
          <w:p w:rsidR="00EE21C8" w:rsidRDefault="00EE21C8" w:rsidP="00D801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 w:rsidRPr="00E27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В течение 3 рабочих дней после даты принятия </w:t>
            </w:r>
            <w:r w:rsidR="005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постановления</w:t>
            </w:r>
            <w:r w:rsidRPr="00E27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о ликвидации</w:t>
            </w:r>
          </w:p>
          <w:p w:rsidR="00A41D87" w:rsidRPr="00E272E9" w:rsidRDefault="00A41D87" w:rsidP="00D8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E21C8" w:rsidRPr="00DD3F57" w:rsidRDefault="00DD3F57" w:rsidP="00D8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57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</w:t>
            </w:r>
          </w:p>
          <w:p w:rsidR="00DD3F57" w:rsidRDefault="00DD3F57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5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EE21C8" w:rsidTr="00EE21C8">
        <w:tc>
          <w:tcPr>
            <w:tcW w:w="562" w:type="dxa"/>
          </w:tcPr>
          <w:p w:rsidR="00EE21C8" w:rsidRPr="00DB544D" w:rsidRDefault="005B2B2A" w:rsidP="00D80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743BD4" w:rsidRPr="00743BD4" w:rsidRDefault="00743BD4" w:rsidP="00E272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3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Опубликовать уведомление о ликвидации юридического лица в Едином федеральном реестре сведений о фактах деятельности юридических лиц.</w:t>
            </w:r>
            <w:r w:rsidR="00E27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</w:p>
        </w:tc>
        <w:tc>
          <w:tcPr>
            <w:tcW w:w="3402" w:type="dxa"/>
          </w:tcPr>
          <w:p w:rsidR="00EE21C8" w:rsidRPr="00E272E9" w:rsidRDefault="00743BD4" w:rsidP="005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В течение 3 рабочих дней после даты принятия </w:t>
            </w:r>
            <w:r w:rsidR="005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постановления</w:t>
            </w:r>
            <w:r w:rsidRPr="00E27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о ликвидации</w:t>
            </w:r>
          </w:p>
        </w:tc>
        <w:tc>
          <w:tcPr>
            <w:tcW w:w="1979" w:type="dxa"/>
          </w:tcPr>
          <w:p w:rsidR="00EE21C8" w:rsidRPr="00DD3F57" w:rsidRDefault="00DD3F57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EE21C8" w:rsidTr="00EE21C8">
        <w:tc>
          <w:tcPr>
            <w:tcW w:w="562" w:type="dxa"/>
          </w:tcPr>
          <w:p w:rsidR="00EE21C8" w:rsidRPr="00DB544D" w:rsidRDefault="005B2B2A" w:rsidP="00D80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EE21C8" w:rsidRDefault="00DD2DAB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О</w:t>
            </w:r>
            <w:r w:rsidR="00743BD4" w:rsidRPr="00EC4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публиковать в журнале «Вестник государственной регистрации» сообщение о ликвидации, а также о порядке и сроке заявления требований кредиторами общества.</w:t>
            </w:r>
          </w:p>
        </w:tc>
        <w:tc>
          <w:tcPr>
            <w:tcW w:w="3402" w:type="dxa"/>
          </w:tcPr>
          <w:p w:rsidR="006A525F" w:rsidRPr="006A525F" w:rsidRDefault="006A525F" w:rsidP="006A52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 w:rsidRPr="006A52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В течение 3 рабочих дней после опубликования уведомления о ликвидации в</w:t>
            </w:r>
          </w:p>
          <w:p w:rsidR="00EE21C8" w:rsidRDefault="006A525F" w:rsidP="006A52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3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Едином федеральном реестре сведений о фактах деятельности юридических лиц</w:t>
            </w:r>
          </w:p>
        </w:tc>
        <w:tc>
          <w:tcPr>
            <w:tcW w:w="1979" w:type="dxa"/>
          </w:tcPr>
          <w:p w:rsidR="00EE21C8" w:rsidRDefault="00DD3F57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930276" w:rsidTr="00DB544D">
        <w:trPr>
          <w:trHeight w:val="1132"/>
        </w:trPr>
        <w:tc>
          <w:tcPr>
            <w:tcW w:w="562" w:type="dxa"/>
          </w:tcPr>
          <w:p w:rsidR="00930276" w:rsidRPr="00DB544D" w:rsidRDefault="005B2B2A" w:rsidP="00D80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930276" w:rsidRDefault="00930276" w:rsidP="00EC4E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В соответствии с трудовым законодательством организовать уведомление работников в связи с ликвидацией организации</w:t>
            </w:r>
          </w:p>
          <w:p w:rsidR="00930276" w:rsidRPr="00EC4E07" w:rsidRDefault="00930276" w:rsidP="009302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</w:p>
        </w:tc>
        <w:tc>
          <w:tcPr>
            <w:tcW w:w="3402" w:type="dxa"/>
          </w:tcPr>
          <w:p w:rsidR="00930276" w:rsidRDefault="00930276" w:rsidP="00D80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за два месяца до </w:t>
            </w:r>
            <w:r w:rsidR="0019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 работников</w:t>
            </w:r>
          </w:p>
          <w:p w:rsidR="006A525F" w:rsidRDefault="006A525F" w:rsidP="00D80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25.10.2022</w:t>
            </w:r>
          </w:p>
        </w:tc>
        <w:tc>
          <w:tcPr>
            <w:tcW w:w="1979" w:type="dxa"/>
          </w:tcPr>
          <w:p w:rsidR="00930276" w:rsidRPr="00DD3F57" w:rsidRDefault="00DB544D" w:rsidP="00D801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930276" w:rsidTr="00EE21C8">
        <w:tc>
          <w:tcPr>
            <w:tcW w:w="562" w:type="dxa"/>
          </w:tcPr>
          <w:p w:rsidR="00930276" w:rsidRPr="00DB544D" w:rsidRDefault="005B2B2A" w:rsidP="0093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930276" w:rsidRPr="00EC4E07" w:rsidRDefault="00191C1A" w:rsidP="009302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="00930276" w:rsidRPr="00930276">
              <w:rPr>
                <w:rFonts w:ascii="Times New Roman" w:hAnsi="Times New Roman"/>
                <w:sz w:val="24"/>
                <w:szCs w:val="24"/>
              </w:rPr>
              <w:t xml:space="preserve">Уведомление в центр занятости о принятии </w:t>
            </w:r>
            <w:proofErr w:type="gramStart"/>
            <w:r w:rsidR="00930276" w:rsidRPr="00930276">
              <w:rPr>
                <w:rFonts w:ascii="Times New Roman" w:hAnsi="Times New Roman"/>
                <w:sz w:val="24"/>
                <w:szCs w:val="24"/>
              </w:rPr>
              <w:t>решения  о</w:t>
            </w:r>
            <w:proofErr w:type="gramEnd"/>
            <w:r w:rsidR="00930276" w:rsidRPr="00930276">
              <w:rPr>
                <w:rFonts w:ascii="Times New Roman" w:hAnsi="Times New Roman"/>
                <w:sz w:val="24"/>
                <w:szCs w:val="24"/>
              </w:rPr>
              <w:t xml:space="preserve"> ликвидации </w:t>
            </w:r>
          </w:p>
        </w:tc>
        <w:tc>
          <w:tcPr>
            <w:tcW w:w="3402" w:type="dxa"/>
          </w:tcPr>
          <w:p w:rsidR="00930276" w:rsidRDefault="00930276" w:rsidP="0093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 два месяца до</w:t>
            </w:r>
            <w:r w:rsidR="0019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увольнения работников</w:t>
            </w:r>
          </w:p>
          <w:p w:rsidR="006A525F" w:rsidRDefault="006A525F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25.10.2022</w:t>
            </w:r>
          </w:p>
        </w:tc>
        <w:tc>
          <w:tcPr>
            <w:tcW w:w="1979" w:type="dxa"/>
          </w:tcPr>
          <w:p w:rsidR="00930276" w:rsidRPr="00DD3F57" w:rsidRDefault="00DB544D" w:rsidP="0093027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930276" w:rsidTr="00EE21C8">
        <w:tc>
          <w:tcPr>
            <w:tcW w:w="562" w:type="dxa"/>
          </w:tcPr>
          <w:p w:rsidR="00930276" w:rsidRPr="00DB544D" w:rsidRDefault="005B2B2A" w:rsidP="0093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930276" w:rsidRPr="00EC4E07" w:rsidRDefault="000A3473" w:rsidP="000A34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Принять меры к выявлению</w:t>
            </w:r>
            <w:r w:rsidR="00930276" w:rsidRPr="00EC4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кредиторов, а также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  <w:r w:rsidR="00930276" w:rsidRPr="00EC4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действия по сбору дебиторской задолженности.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</w:p>
          <w:p w:rsidR="00930276" w:rsidRDefault="00930276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30276" w:rsidRPr="00DB544D" w:rsidRDefault="00930276" w:rsidP="0093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="000A3473" w:rsidRPr="00DB54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191C1A"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публикации информации о ликвидации в журнале</w:t>
            </w:r>
            <w:r w:rsidR="0019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C1A" w:rsidRPr="00CC103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«Вестник государственной регистрации»</w:t>
            </w:r>
          </w:p>
        </w:tc>
        <w:tc>
          <w:tcPr>
            <w:tcW w:w="1979" w:type="dxa"/>
          </w:tcPr>
          <w:p w:rsidR="00930276" w:rsidRDefault="00930276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0A3473" w:rsidTr="00EE21C8">
        <w:tc>
          <w:tcPr>
            <w:tcW w:w="562" w:type="dxa"/>
          </w:tcPr>
          <w:p w:rsidR="000A3473" w:rsidRPr="00DB544D" w:rsidRDefault="005B2B2A" w:rsidP="0093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0A3473" w:rsidRDefault="000A3473" w:rsidP="000A34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Составление </w:t>
            </w:r>
            <w:r w:rsidR="00191C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промежуточного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ликвидационного баланса</w:t>
            </w:r>
          </w:p>
        </w:tc>
        <w:tc>
          <w:tcPr>
            <w:tcW w:w="3402" w:type="dxa"/>
          </w:tcPr>
          <w:p w:rsidR="000A3473" w:rsidRDefault="00CC103C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истечении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–х </w:t>
            </w:r>
            <w:r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 со дня публикации информации о ликвидации в журнале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03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«Вестник государственной регистрации»</w:t>
            </w:r>
          </w:p>
        </w:tc>
        <w:tc>
          <w:tcPr>
            <w:tcW w:w="1979" w:type="dxa"/>
          </w:tcPr>
          <w:p w:rsidR="000A3473" w:rsidRPr="00DD3F57" w:rsidRDefault="00DB544D" w:rsidP="0093027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930276" w:rsidTr="00EE21C8">
        <w:tc>
          <w:tcPr>
            <w:tcW w:w="562" w:type="dxa"/>
          </w:tcPr>
          <w:p w:rsidR="00930276" w:rsidRPr="00DB544D" w:rsidRDefault="005B2B2A" w:rsidP="0093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930276" w:rsidRDefault="000A3473" w:rsidP="00930276">
            <w:pPr>
              <w:shd w:val="clear" w:color="auto" w:fill="FDFDFD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Уведомление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МИФНС </w:t>
            </w:r>
            <w:r w:rsidR="00930276" w:rsidRPr="00EC4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  <w:r w:rsidR="009302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о</w:t>
            </w:r>
            <w:proofErr w:type="gramEnd"/>
            <w:r w:rsidR="00930276" w:rsidRPr="008C1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составлении промежуточного ликвидационного </w:t>
            </w:r>
            <w:r w:rsidR="00930276" w:rsidRPr="00EC4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баланс</w:t>
            </w:r>
            <w:r w:rsidR="00930276" w:rsidRPr="008C1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</w:t>
            </w:r>
            <w:r w:rsidR="009302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. </w:t>
            </w:r>
          </w:p>
          <w:p w:rsidR="00930276" w:rsidRDefault="000A3473" w:rsidP="000A3473">
            <w:pPr>
              <w:shd w:val="clear" w:color="auto" w:fill="FDFDFD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lastRenderedPageBreak/>
              <w:t xml:space="preserve"> </w:t>
            </w:r>
            <w:r>
              <w:rPr>
                <w:rFonts w:ascii="Tahoma" w:hAnsi="Tahoma" w:cs="Tahoma"/>
                <w:i/>
                <w:iCs/>
                <w:color w:val="333333"/>
                <w:sz w:val="18"/>
                <w:szCs w:val="18"/>
                <w:shd w:val="clear" w:color="auto" w:fill="FDFDFD"/>
              </w:rPr>
              <w:t xml:space="preserve"> </w:t>
            </w:r>
          </w:p>
        </w:tc>
        <w:tc>
          <w:tcPr>
            <w:tcW w:w="3402" w:type="dxa"/>
          </w:tcPr>
          <w:p w:rsidR="00930276" w:rsidRDefault="00930276" w:rsidP="009302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DB5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истечении 2 </w:t>
            </w:r>
            <w:r w:rsidR="00CC103C" w:rsidRPr="00DB5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–х </w:t>
            </w:r>
            <w:r w:rsidRPr="00DB54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 со дня публикации</w:t>
            </w:r>
            <w:r w:rsidR="00CC103C" w:rsidRPr="00DB5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 ликвидации в журнале </w:t>
            </w:r>
            <w:r w:rsidR="00CC103C" w:rsidRPr="00DB544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«Вестник государственной регистрации»</w:t>
            </w:r>
          </w:p>
          <w:p w:rsidR="00A41D87" w:rsidRPr="00DB544D" w:rsidRDefault="00A41D87" w:rsidP="0093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30276" w:rsidRDefault="00930276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  <w:tr w:rsidR="00930276" w:rsidTr="00EE21C8">
        <w:tc>
          <w:tcPr>
            <w:tcW w:w="562" w:type="dxa"/>
          </w:tcPr>
          <w:p w:rsidR="00930276" w:rsidRPr="00DB544D" w:rsidRDefault="005B2B2A" w:rsidP="0093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930276" w:rsidRPr="008C14AD" w:rsidRDefault="000A3473" w:rsidP="00930276">
            <w:pPr>
              <w:shd w:val="clear" w:color="auto" w:fill="FDFDFD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Подача в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МИФНС </w:t>
            </w:r>
            <w:r w:rsidR="00930276" w:rsidRPr="008C1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  <w:r w:rsidR="00930276" w:rsidRPr="008C14AD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u w:val="single"/>
              </w:rPr>
              <w:t>заявления</w:t>
            </w:r>
            <w:proofErr w:type="gramEnd"/>
            <w:r w:rsidR="00930276"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о </w:t>
            </w:r>
            <w:r w:rsidR="00930276" w:rsidRPr="008C1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государственной регистрации юридического лица в связи с его ликвидацией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.</w:t>
            </w:r>
            <w:r w:rsidR="00930276" w:rsidRPr="008C1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 xml:space="preserve"> </w:t>
            </w:r>
          </w:p>
          <w:p w:rsidR="00930276" w:rsidRPr="008C14AD" w:rsidRDefault="000A3473" w:rsidP="00930276">
            <w:pPr>
              <w:shd w:val="clear" w:color="auto" w:fill="FDFDFD"/>
              <w:jc w:val="both"/>
              <w:rPr>
                <w:rFonts w:ascii="Tahoma" w:eastAsia="Times New Roman" w:hAnsi="Tahoma" w:cs="Tahoma"/>
                <w:b/>
                <w:bCs/>
                <w:color w:val="38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DFDFD"/>
              </w:rPr>
              <w:t xml:space="preserve"> </w:t>
            </w:r>
          </w:p>
          <w:p w:rsidR="00930276" w:rsidRDefault="00930276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30276" w:rsidRPr="00DB544D" w:rsidRDefault="00930276" w:rsidP="0093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Подается после получения</w:t>
            </w:r>
          </w:p>
          <w:p w:rsidR="00930276" w:rsidRDefault="00930276" w:rsidP="009302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 w:rsidRPr="00DB54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от МИФНС № 16 информации (информационного листа) о регистрации поданных сведений о ликвидационном балансе.</w:t>
            </w:r>
          </w:p>
          <w:p w:rsidR="00A41D87" w:rsidRPr="00DB544D" w:rsidRDefault="006A525F" w:rsidP="0093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15.12.2022</w:t>
            </w:r>
          </w:p>
        </w:tc>
        <w:tc>
          <w:tcPr>
            <w:tcW w:w="1979" w:type="dxa"/>
          </w:tcPr>
          <w:p w:rsidR="00930276" w:rsidRDefault="00930276" w:rsidP="0093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F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r w:rsidRPr="008C1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иквидационная комиссия</w:t>
            </w:r>
          </w:p>
        </w:tc>
      </w:tr>
    </w:tbl>
    <w:p w:rsidR="00DF50DD" w:rsidRPr="002D289A" w:rsidRDefault="00DF50DD" w:rsidP="00400A0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DF50DD" w:rsidRPr="002D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7B7"/>
    <w:multiLevelType w:val="multilevel"/>
    <w:tmpl w:val="47C8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8703F"/>
    <w:multiLevelType w:val="multilevel"/>
    <w:tmpl w:val="EA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2718B"/>
    <w:multiLevelType w:val="multilevel"/>
    <w:tmpl w:val="5F5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10"/>
    <w:rsid w:val="000441FA"/>
    <w:rsid w:val="00045AB1"/>
    <w:rsid w:val="000560C7"/>
    <w:rsid w:val="000A3473"/>
    <w:rsid w:val="000D6AA3"/>
    <w:rsid w:val="00135A17"/>
    <w:rsid w:val="00191C1A"/>
    <w:rsid w:val="001A2ADC"/>
    <w:rsid w:val="001E2EA3"/>
    <w:rsid w:val="00213CE6"/>
    <w:rsid w:val="0023506E"/>
    <w:rsid w:val="002A5310"/>
    <w:rsid w:val="002C7AE3"/>
    <w:rsid w:val="002D289A"/>
    <w:rsid w:val="002F0B8D"/>
    <w:rsid w:val="00400A05"/>
    <w:rsid w:val="004316B8"/>
    <w:rsid w:val="0045459E"/>
    <w:rsid w:val="00565AA3"/>
    <w:rsid w:val="00590E00"/>
    <w:rsid w:val="005B2B2A"/>
    <w:rsid w:val="005C0A20"/>
    <w:rsid w:val="005E2ACD"/>
    <w:rsid w:val="005E59AF"/>
    <w:rsid w:val="006A525F"/>
    <w:rsid w:val="00743BD4"/>
    <w:rsid w:val="008A2673"/>
    <w:rsid w:val="008C14AD"/>
    <w:rsid w:val="00930276"/>
    <w:rsid w:val="00966162"/>
    <w:rsid w:val="00A24693"/>
    <w:rsid w:val="00A406FF"/>
    <w:rsid w:val="00A41D87"/>
    <w:rsid w:val="00AA5F0B"/>
    <w:rsid w:val="00B40AA3"/>
    <w:rsid w:val="00B5675E"/>
    <w:rsid w:val="00B617AE"/>
    <w:rsid w:val="00C75E66"/>
    <w:rsid w:val="00CB782B"/>
    <w:rsid w:val="00CC103C"/>
    <w:rsid w:val="00CE1AE6"/>
    <w:rsid w:val="00D100F8"/>
    <w:rsid w:val="00D80125"/>
    <w:rsid w:val="00DA7864"/>
    <w:rsid w:val="00DB544D"/>
    <w:rsid w:val="00DC6D5C"/>
    <w:rsid w:val="00DD2DAB"/>
    <w:rsid w:val="00DD3F57"/>
    <w:rsid w:val="00DF50DD"/>
    <w:rsid w:val="00E272E9"/>
    <w:rsid w:val="00E32D7B"/>
    <w:rsid w:val="00E356AF"/>
    <w:rsid w:val="00E8721A"/>
    <w:rsid w:val="00EC4E07"/>
    <w:rsid w:val="00ED4E6E"/>
    <w:rsid w:val="00EE21C8"/>
    <w:rsid w:val="00FA6B91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4B15"/>
  <w15:chartTrackingRefBased/>
  <w15:docId w15:val="{02235F55-14CC-4936-82CB-C0792AF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A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21C8"/>
    <w:rPr>
      <w:color w:val="0000FF"/>
      <w:u w:val="single"/>
    </w:rPr>
  </w:style>
  <w:style w:type="character" w:customStyle="1" w:styleId="text-icon">
    <w:name w:val="text-icon"/>
    <w:basedOn w:val="a0"/>
    <w:rsid w:val="00B6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Михайловский</cp:lastModifiedBy>
  <cp:revision>20</cp:revision>
  <cp:lastPrinted>2022-10-11T08:17:00Z</cp:lastPrinted>
  <dcterms:created xsi:type="dcterms:W3CDTF">2022-09-29T01:07:00Z</dcterms:created>
  <dcterms:modified xsi:type="dcterms:W3CDTF">2022-10-11T08:18:00Z</dcterms:modified>
</cp:coreProperties>
</file>